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47" w:rsidRDefault="00012847" w:rsidP="00BF783C">
      <w:pPr>
        <w:ind w:left="6480"/>
        <w:rPr>
          <w:sz w:val="24"/>
          <w:szCs w:val="24"/>
          <w:bdr w:val="single" w:sz="4" w:space="0" w:color="auto"/>
        </w:rPr>
      </w:pPr>
      <w:bookmarkStart w:id="0" w:name="_GoBack"/>
      <w:bookmarkEnd w:id="0"/>
      <w:r w:rsidRPr="00012847">
        <w:rPr>
          <w:sz w:val="24"/>
          <w:szCs w:val="24"/>
          <w:bdr w:val="single" w:sz="4" w:space="0" w:color="auto"/>
        </w:rPr>
        <w:t>I</w:t>
      </w:r>
      <w:r w:rsidR="00515048">
        <w:rPr>
          <w:sz w:val="24"/>
          <w:szCs w:val="24"/>
          <w:bdr w:val="single" w:sz="4" w:space="0" w:color="auto"/>
        </w:rPr>
        <w:t>NCH-POUND</w:t>
      </w:r>
    </w:p>
    <w:p w:rsidR="00BF783C" w:rsidRDefault="00012847" w:rsidP="00BF783C">
      <w:pPr>
        <w:ind w:left="6480"/>
        <w:rPr>
          <w:sz w:val="24"/>
          <w:szCs w:val="24"/>
        </w:rPr>
      </w:pPr>
      <w:r w:rsidRPr="005A4802">
        <w:rPr>
          <w:sz w:val="24"/>
          <w:szCs w:val="24"/>
        </w:rPr>
        <w:t xml:space="preserve">FED-STD </w:t>
      </w:r>
      <w:r w:rsidR="003D3CEB" w:rsidRPr="005A4802">
        <w:rPr>
          <w:sz w:val="24"/>
          <w:szCs w:val="24"/>
        </w:rPr>
        <w:t>834</w:t>
      </w:r>
      <w:r w:rsidR="007E6C8E">
        <w:rPr>
          <w:sz w:val="24"/>
          <w:szCs w:val="24"/>
        </w:rPr>
        <w:t>A</w:t>
      </w:r>
    </w:p>
    <w:p w:rsidR="005A4802" w:rsidRPr="00BF783C" w:rsidRDefault="005A4802" w:rsidP="00BF783C">
      <w:pPr>
        <w:pBdr>
          <w:bottom w:val="single" w:sz="4" w:space="1" w:color="auto"/>
        </w:pBdr>
        <w:ind w:left="6480"/>
        <w:rPr>
          <w:sz w:val="24"/>
          <w:szCs w:val="24"/>
        </w:rPr>
      </w:pPr>
      <w:r w:rsidRPr="00BF783C">
        <w:rPr>
          <w:sz w:val="24"/>
          <w:szCs w:val="24"/>
        </w:rPr>
        <w:t>July 21, 2010</w:t>
      </w:r>
    </w:p>
    <w:p w:rsidR="00012847" w:rsidRPr="005A4802" w:rsidRDefault="005A4802" w:rsidP="00BF783C">
      <w:pPr>
        <w:ind w:left="6480"/>
        <w:rPr>
          <w:sz w:val="24"/>
          <w:szCs w:val="24"/>
        </w:rPr>
      </w:pPr>
      <w:r w:rsidRPr="005A4802">
        <w:rPr>
          <w:sz w:val="24"/>
          <w:szCs w:val="24"/>
        </w:rPr>
        <w:t>SUPERSEDING</w:t>
      </w:r>
    </w:p>
    <w:p w:rsidR="00012847" w:rsidRDefault="00012847" w:rsidP="00BF783C">
      <w:pPr>
        <w:ind w:left="6480"/>
        <w:rPr>
          <w:sz w:val="24"/>
          <w:szCs w:val="24"/>
        </w:rPr>
      </w:pPr>
      <w:r>
        <w:rPr>
          <w:sz w:val="24"/>
          <w:szCs w:val="24"/>
        </w:rPr>
        <w:t>FNEW-83-269E</w:t>
      </w:r>
    </w:p>
    <w:p w:rsidR="00012847" w:rsidRDefault="00012847" w:rsidP="00BF783C">
      <w:pPr>
        <w:ind w:left="6480"/>
        <w:rPr>
          <w:sz w:val="24"/>
          <w:szCs w:val="24"/>
        </w:rPr>
      </w:pPr>
      <w:r>
        <w:rPr>
          <w:sz w:val="24"/>
          <w:szCs w:val="24"/>
        </w:rPr>
        <w:t>October 31, 1989</w:t>
      </w:r>
    </w:p>
    <w:p w:rsidR="00833ADB" w:rsidRDefault="00833ADB" w:rsidP="00BF783C">
      <w:pPr>
        <w:jc w:val="center"/>
        <w:rPr>
          <w:sz w:val="24"/>
          <w:szCs w:val="24"/>
        </w:rPr>
      </w:pPr>
    </w:p>
    <w:p w:rsidR="00710EF0" w:rsidRDefault="00710EF0" w:rsidP="00BF783C">
      <w:pPr>
        <w:jc w:val="center"/>
        <w:rPr>
          <w:sz w:val="24"/>
          <w:szCs w:val="24"/>
        </w:rPr>
      </w:pPr>
    </w:p>
    <w:p w:rsidR="00E51624" w:rsidRDefault="00A50DA8" w:rsidP="00BF783C">
      <w:pPr>
        <w:jc w:val="center"/>
        <w:rPr>
          <w:sz w:val="24"/>
          <w:szCs w:val="24"/>
        </w:rPr>
      </w:pPr>
      <w:r>
        <w:rPr>
          <w:sz w:val="24"/>
          <w:szCs w:val="24"/>
        </w:rPr>
        <w:t>FEDERAL STANDARD</w:t>
      </w:r>
      <w:r>
        <w:rPr>
          <w:sz w:val="24"/>
          <w:szCs w:val="24"/>
        </w:rPr>
        <w:cr/>
      </w:r>
    </w:p>
    <w:p w:rsidR="007911B0" w:rsidRDefault="00E51624" w:rsidP="00BF783C">
      <w:pPr>
        <w:jc w:val="center"/>
        <w:rPr>
          <w:sz w:val="24"/>
          <w:szCs w:val="24"/>
        </w:rPr>
      </w:pPr>
      <w:r>
        <w:rPr>
          <w:sz w:val="24"/>
          <w:szCs w:val="24"/>
        </w:rPr>
        <w:t xml:space="preserve">PERFORMANCE </w:t>
      </w:r>
      <w:r w:rsidR="00574B31" w:rsidRPr="00D83D90">
        <w:rPr>
          <w:sz w:val="24"/>
          <w:szCs w:val="24"/>
        </w:rPr>
        <w:t>TEST METHOD FOR</w:t>
      </w:r>
      <w:r>
        <w:rPr>
          <w:sz w:val="24"/>
          <w:szCs w:val="24"/>
        </w:rPr>
        <w:t xml:space="preserve"> INTENSIVE USE CHAIRS</w:t>
      </w:r>
      <w:r w:rsidR="00574B31" w:rsidRPr="00D83D90">
        <w:rPr>
          <w:sz w:val="24"/>
          <w:szCs w:val="24"/>
        </w:rPr>
        <w:cr/>
      </w:r>
    </w:p>
    <w:p w:rsidR="00BF783C" w:rsidRDefault="00574B31" w:rsidP="00BF783C">
      <w:pPr>
        <w:ind w:left="720" w:right="720"/>
        <w:rPr>
          <w:sz w:val="24"/>
          <w:szCs w:val="24"/>
        </w:rPr>
      </w:pPr>
      <w:r w:rsidRPr="00D83D90">
        <w:rPr>
          <w:sz w:val="24"/>
          <w:szCs w:val="24"/>
        </w:rPr>
        <w:t>The General Services Administration has authorized the use of this federal standard by all federal agencies.</w:t>
      </w:r>
    </w:p>
    <w:p w:rsidR="00A60AC1" w:rsidRDefault="00574B31" w:rsidP="00BF783C">
      <w:pPr>
        <w:rPr>
          <w:sz w:val="24"/>
          <w:szCs w:val="24"/>
        </w:rPr>
      </w:pPr>
      <w:r w:rsidRPr="00D83D90">
        <w:rPr>
          <w:sz w:val="24"/>
          <w:szCs w:val="24"/>
        </w:rPr>
        <w:cr/>
        <w:t xml:space="preserve">1.  </w:t>
      </w:r>
      <w:r w:rsidRPr="00A767C4">
        <w:rPr>
          <w:sz w:val="24"/>
          <w:szCs w:val="24"/>
          <w:u w:val="single"/>
        </w:rPr>
        <w:t>S</w:t>
      </w:r>
      <w:r w:rsidR="00B90BFE">
        <w:rPr>
          <w:sz w:val="24"/>
          <w:szCs w:val="24"/>
          <w:u w:val="single"/>
        </w:rPr>
        <w:t>COPE</w:t>
      </w:r>
      <w:r w:rsidRPr="00D83D90">
        <w:rPr>
          <w:sz w:val="24"/>
          <w:szCs w:val="24"/>
        </w:rPr>
        <w:t>.  This test method describes procedures for evaluating performance character</w:t>
      </w:r>
      <w:r w:rsidR="00BF783C">
        <w:rPr>
          <w:sz w:val="24"/>
          <w:szCs w:val="24"/>
        </w:rPr>
        <w:t>istics of intensive use chairs.</w:t>
      </w:r>
    </w:p>
    <w:p w:rsidR="00A60AC1" w:rsidRDefault="00A60AC1" w:rsidP="002925B8">
      <w:pPr>
        <w:rPr>
          <w:sz w:val="24"/>
          <w:szCs w:val="24"/>
        </w:rPr>
      </w:pPr>
    </w:p>
    <w:p w:rsidR="007A5D16" w:rsidRPr="00BF783C" w:rsidRDefault="00574B31" w:rsidP="00BF783C">
      <w:pPr>
        <w:numPr>
          <w:ilvl w:val="0"/>
          <w:numId w:val="1"/>
        </w:numPr>
        <w:rPr>
          <w:sz w:val="24"/>
          <w:szCs w:val="24"/>
        </w:rPr>
      </w:pPr>
      <w:r w:rsidRPr="00BF783C">
        <w:rPr>
          <w:sz w:val="24"/>
          <w:szCs w:val="24"/>
        </w:rPr>
        <w:t>Intensive use chairs are desig</w:t>
      </w:r>
      <w:r w:rsidR="007A5D16" w:rsidRPr="00BF783C">
        <w:rPr>
          <w:sz w:val="24"/>
          <w:szCs w:val="24"/>
        </w:rPr>
        <w:t xml:space="preserve">ned to be used 24 hours per day, 7 days a week </w:t>
      </w:r>
      <w:r w:rsidR="00BF783C">
        <w:rPr>
          <w:sz w:val="24"/>
          <w:szCs w:val="24"/>
        </w:rPr>
        <w:t xml:space="preserve">in </w:t>
      </w:r>
      <w:r w:rsidR="007A5D16" w:rsidRPr="00BF783C">
        <w:rPr>
          <w:sz w:val="24"/>
          <w:szCs w:val="24"/>
        </w:rPr>
        <w:t>intensive use environments</w:t>
      </w:r>
    </w:p>
    <w:p w:rsidR="00C36CFC" w:rsidRPr="00AF4C7B" w:rsidRDefault="00574B31" w:rsidP="00D83D90">
      <w:pPr>
        <w:rPr>
          <w:sz w:val="24"/>
          <w:szCs w:val="24"/>
        </w:rPr>
      </w:pPr>
      <w:r w:rsidRPr="00D83D90">
        <w:rPr>
          <w:sz w:val="24"/>
          <w:szCs w:val="24"/>
        </w:rPr>
        <w:cr/>
        <w:t xml:space="preserve">2.  </w:t>
      </w:r>
      <w:r w:rsidR="00C36CFC" w:rsidRPr="00AF4C7B">
        <w:rPr>
          <w:sz w:val="24"/>
          <w:szCs w:val="24"/>
          <w:u w:val="single"/>
        </w:rPr>
        <w:t>REFERENCED DOCUMENTS</w:t>
      </w:r>
      <w:r w:rsidR="00C36CFC" w:rsidRPr="00AF4C7B">
        <w:rPr>
          <w:sz w:val="24"/>
          <w:szCs w:val="24"/>
        </w:rPr>
        <w:t>.</w:t>
      </w:r>
      <w:r w:rsidR="000645B4">
        <w:rPr>
          <w:sz w:val="24"/>
          <w:szCs w:val="24"/>
        </w:rPr>
        <w:t xml:space="preserve"> </w:t>
      </w:r>
      <w:r w:rsidR="00C36CFC" w:rsidRPr="00AF4C7B">
        <w:rPr>
          <w:sz w:val="24"/>
          <w:szCs w:val="24"/>
        </w:rPr>
        <w:t xml:space="preserve"> The following documents, of the issue in effect on the date of invitation for bids or request for proposal form a part of this standard to the extent specified herein.</w:t>
      </w:r>
    </w:p>
    <w:p w:rsidR="00C36CFC" w:rsidRPr="00AF4C7B" w:rsidRDefault="00C36CFC" w:rsidP="00D83D90">
      <w:pPr>
        <w:rPr>
          <w:sz w:val="24"/>
          <w:szCs w:val="24"/>
        </w:rPr>
      </w:pPr>
    </w:p>
    <w:p w:rsidR="00C36CFC" w:rsidRPr="00AF4C7B" w:rsidRDefault="00C36CFC" w:rsidP="00A767C4">
      <w:pPr>
        <w:outlineLvl w:val="0"/>
        <w:rPr>
          <w:sz w:val="24"/>
          <w:szCs w:val="24"/>
        </w:rPr>
      </w:pPr>
      <w:r w:rsidRPr="00AF4C7B">
        <w:rPr>
          <w:sz w:val="24"/>
          <w:szCs w:val="24"/>
        </w:rPr>
        <w:t>American National Standards Institute (ANSI) Standards:</w:t>
      </w:r>
    </w:p>
    <w:p w:rsidR="00C36CFC" w:rsidRPr="00AF4C7B" w:rsidRDefault="00C36CFC" w:rsidP="00A767C4">
      <w:pPr>
        <w:rPr>
          <w:sz w:val="24"/>
          <w:szCs w:val="24"/>
        </w:rPr>
      </w:pPr>
    </w:p>
    <w:p w:rsidR="00C36CFC" w:rsidRPr="00AF4C7B" w:rsidRDefault="00C36CFC" w:rsidP="00A767C4">
      <w:pPr>
        <w:ind w:left="540"/>
        <w:outlineLvl w:val="0"/>
        <w:rPr>
          <w:sz w:val="24"/>
          <w:szCs w:val="24"/>
        </w:rPr>
      </w:pPr>
      <w:r w:rsidRPr="00AF4C7B">
        <w:rPr>
          <w:sz w:val="24"/>
          <w:szCs w:val="24"/>
        </w:rPr>
        <w:t xml:space="preserve">ANSI/BIFMA X5.1 </w:t>
      </w:r>
      <w:r w:rsidRPr="00AF4C7B">
        <w:rPr>
          <w:sz w:val="24"/>
          <w:szCs w:val="24"/>
        </w:rPr>
        <w:noBreakHyphen/>
        <w:t xml:space="preserve"> General</w:t>
      </w:r>
      <w:r w:rsidRPr="00AF4C7B">
        <w:rPr>
          <w:sz w:val="24"/>
          <w:szCs w:val="24"/>
        </w:rPr>
        <w:noBreakHyphen/>
        <w:t xml:space="preserve">Purpose Office Chairs </w:t>
      </w:r>
      <w:r w:rsidRPr="00AF4C7B">
        <w:rPr>
          <w:sz w:val="24"/>
          <w:szCs w:val="24"/>
        </w:rPr>
        <w:noBreakHyphen/>
        <w:t xml:space="preserve"> Tests</w:t>
      </w:r>
    </w:p>
    <w:p w:rsidR="00C36CFC" w:rsidRPr="00AF4C7B" w:rsidRDefault="00C36CFC" w:rsidP="00A767C4">
      <w:pPr>
        <w:rPr>
          <w:sz w:val="24"/>
          <w:szCs w:val="24"/>
        </w:rPr>
      </w:pPr>
    </w:p>
    <w:p w:rsidR="00C36CFC" w:rsidRPr="00AF4C7B" w:rsidRDefault="00C36CFC" w:rsidP="00A767C4">
      <w:pPr>
        <w:rPr>
          <w:sz w:val="24"/>
          <w:szCs w:val="24"/>
        </w:rPr>
      </w:pPr>
      <w:r w:rsidRPr="00AF4C7B">
        <w:rPr>
          <w:sz w:val="24"/>
          <w:szCs w:val="24"/>
        </w:rPr>
        <w:t xml:space="preserve">(Application for copies should be addressed to the American National Standards Institute, 1430 Broadway, </w:t>
      </w:r>
      <w:smartTag w:uri="urn:schemas-microsoft-com:office:smarttags" w:element="State">
        <w:smartTag w:uri="urn:schemas-microsoft-com:office:smarttags" w:element="place">
          <w:r w:rsidRPr="00AF4C7B">
            <w:rPr>
              <w:sz w:val="24"/>
              <w:szCs w:val="24"/>
            </w:rPr>
            <w:t>New York</w:t>
          </w:r>
        </w:smartTag>
      </w:smartTag>
      <w:r w:rsidRPr="00AF4C7B">
        <w:rPr>
          <w:sz w:val="24"/>
          <w:szCs w:val="24"/>
        </w:rPr>
        <w:t>, NY 10018.)</w:t>
      </w:r>
    </w:p>
    <w:p w:rsidR="00C36CFC" w:rsidRPr="00AF4C7B" w:rsidRDefault="00C36CFC" w:rsidP="00A767C4">
      <w:pPr>
        <w:rPr>
          <w:sz w:val="24"/>
          <w:szCs w:val="24"/>
        </w:rPr>
      </w:pPr>
    </w:p>
    <w:p w:rsidR="00C36CFC" w:rsidRPr="00AF4C7B" w:rsidRDefault="00C36CFC" w:rsidP="00A767C4">
      <w:pPr>
        <w:outlineLvl w:val="0"/>
        <w:rPr>
          <w:sz w:val="24"/>
          <w:szCs w:val="24"/>
        </w:rPr>
      </w:pPr>
      <w:r w:rsidRPr="00AF4C7B">
        <w:rPr>
          <w:sz w:val="24"/>
          <w:szCs w:val="24"/>
        </w:rPr>
        <w:t>American Society for Testing and Materials (ASTM) Standards:</w:t>
      </w:r>
    </w:p>
    <w:p w:rsidR="00C36CFC" w:rsidRPr="00AF4C7B" w:rsidRDefault="00C36CFC" w:rsidP="00A767C4">
      <w:pPr>
        <w:rPr>
          <w:sz w:val="24"/>
          <w:szCs w:val="24"/>
        </w:rPr>
      </w:pPr>
    </w:p>
    <w:p w:rsidR="004115F7" w:rsidRPr="005F031F" w:rsidRDefault="005F031F" w:rsidP="005F031F">
      <w:pPr>
        <w:pStyle w:val="Heading2"/>
        <w:tabs>
          <w:tab w:val="left" w:pos="2250"/>
        </w:tabs>
        <w:spacing w:before="0" w:beforeAutospacing="0" w:after="0" w:afterAutospacing="0"/>
        <w:ind w:left="2261" w:hanging="1714"/>
        <w:rPr>
          <w:b w:val="0"/>
          <w:bCs w:val="0"/>
          <w:sz w:val="24"/>
          <w:szCs w:val="24"/>
        </w:rPr>
      </w:pPr>
      <w:r>
        <w:rPr>
          <w:b w:val="0"/>
          <w:bCs w:val="0"/>
          <w:sz w:val="24"/>
          <w:szCs w:val="24"/>
        </w:rPr>
        <w:t>ASTM D</w:t>
      </w:r>
      <w:r w:rsidR="00C36CFC" w:rsidRPr="005F031F">
        <w:rPr>
          <w:b w:val="0"/>
          <w:bCs w:val="0"/>
          <w:sz w:val="24"/>
          <w:szCs w:val="24"/>
        </w:rPr>
        <w:t xml:space="preserve">3597 </w:t>
      </w:r>
      <w:r w:rsidR="00C36CFC" w:rsidRPr="005F031F">
        <w:rPr>
          <w:b w:val="0"/>
          <w:bCs w:val="0"/>
          <w:sz w:val="24"/>
          <w:szCs w:val="24"/>
        </w:rPr>
        <w:noBreakHyphen/>
      </w:r>
      <w:r w:rsidR="00BF783C" w:rsidRPr="005F031F">
        <w:rPr>
          <w:b w:val="0"/>
          <w:bCs w:val="0"/>
          <w:sz w:val="24"/>
          <w:szCs w:val="24"/>
        </w:rPr>
        <w:tab/>
      </w:r>
      <w:r w:rsidR="004115F7" w:rsidRPr="005F031F">
        <w:rPr>
          <w:b w:val="0"/>
          <w:bCs w:val="0"/>
          <w:sz w:val="24"/>
          <w:szCs w:val="24"/>
        </w:rPr>
        <w:t>Standard Specification for Woven Upholstery Fabrics-Plain, Tufted, or Flocked</w:t>
      </w:r>
    </w:p>
    <w:p w:rsidR="00C36CFC" w:rsidRPr="00AF4C7B" w:rsidRDefault="005F031F" w:rsidP="005F031F">
      <w:pPr>
        <w:tabs>
          <w:tab w:val="left" w:pos="2250"/>
        </w:tabs>
        <w:ind w:left="2261" w:hanging="1714"/>
        <w:rPr>
          <w:sz w:val="24"/>
          <w:szCs w:val="24"/>
        </w:rPr>
      </w:pPr>
      <w:r>
        <w:rPr>
          <w:sz w:val="24"/>
          <w:szCs w:val="24"/>
        </w:rPr>
        <w:t>ASTM D</w:t>
      </w:r>
      <w:r w:rsidR="00C36CFC" w:rsidRPr="00AF4C7B">
        <w:rPr>
          <w:sz w:val="24"/>
          <w:szCs w:val="24"/>
        </w:rPr>
        <w:t xml:space="preserve">3884 </w:t>
      </w:r>
      <w:r w:rsidR="00C36CFC" w:rsidRPr="00AF4C7B">
        <w:rPr>
          <w:sz w:val="24"/>
          <w:szCs w:val="24"/>
        </w:rPr>
        <w:noBreakHyphen/>
      </w:r>
      <w:r w:rsidR="00BF783C">
        <w:rPr>
          <w:sz w:val="24"/>
          <w:szCs w:val="24"/>
        </w:rPr>
        <w:tab/>
      </w:r>
      <w:r w:rsidRPr="005F031F">
        <w:rPr>
          <w:sz w:val="24"/>
          <w:szCs w:val="24"/>
        </w:rPr>
        <w:t>Standard Guide for Abrasion Resistance of Textile Fabrics (Rotary Platform, Double-Head Method)</w:t>
      </w:r>
    </w:p>
    <w:p w:rsidR="00C36CFC" w:rsidRPr="00AF4C7B" w:rsidRDefault="00C36CFC" w:rsidP="005F031F">
      <w:pPr>
        <w:tabs>
          <w:tab w:val="left" w:pos="2250"/>
        </w:tabs>
        <w:ind w:left="2261" w:hanging="1714"/>
        <w:rPr>
          <w:sz w:val="24"/>
          <w:szCs w:val="24"/>
        </w:rPr>
      </w:pPr>
      <w:r w:rsidRPr="00AF4C7B">
        <w:rPr>
          <w:sz w:val="24"/>
          <w:szCs w:val="24"/>
        </w:rPr>
        <w:t>ASTM D4157 –</w:t>
      </w:r>
      <w:r w:rsidR="00BF783C">
        <w:rPr>
          <w:sz w:val="24"/>
          <w:szCs w:val="24"/>
        </w:rPr>
        <w:tab/>
      </w:r>
      <w:r w:rsidR="005F031F" w:rsidRPr="005F031F">
        <w:rPr>
          <w:sz w:val="24"/>
          <w:szCs w:val="24"/>
        </w:rPr>
        <w:t>Standard Test Method for Abrasion Resistance of Textile Fabrics (Oscillatory Cylinder Method)</w:t>
      </w:r>
    </w:p>
    <w:p w:rsidR="00C36CFC" w:rsidRPr="00AF4C7B" w:rsidRDefault="00C36CFC" w:rsidP="00A767C4">
      <w:pPr>
        <w:rPr>
          <w:sz w:val="24"/>
          <w:szCs w:val="24"/>
        </w:rPr>
      </w:pPr>
    </w:p>
    <w:p w:rsidR="00C36CFC" w:rsidRPr="00AF4C7B" w:rsidRDefault="00C36CFC" w:rsidP="00D83D90">
      <w:pPr>
        <w:rPr>
          <w:sz w:val="24"/>
          <w:szCs w:val="24"/>
        </w:rPr>
      </w:pPr>
      <w:r w:rsidRPr="00AF4C7B">
        <w:rPr>
          <w:sz w:val="24"/>
          <w:szCs w:val="24"/>
        </w:rPr>
        <w:t>(Application for copies should be addressed to the American Society for Testing and Materials, 1916 Race Street, Philadelphia, PA 19103.)</w:t>
      </w:r>
    </w:p>
    <w:p w:rsidR="00CF232C" w:rsidRPr="00AF4C7B" w:rsidRDefault="00CF232C" w:rsidP="00D83D90">
      <w:pPr>
        <w:rPr>
          <w:sz w:val="24"/>
          <w:szCs w:val="24"/>
        </w:rPr>
      </w:pPr>
    </w:p>
    <w:p w:rsidR="00C36CFC" w:rsidRPr="00AF4C7B" w:rsidRDefault="00C36CFC" w:rsidP="00D83D90">
      <w:pPr>
        <w:rPr>
          <w:sz w:val="24"/>
          <w:szCs w:val="24"/>
        </w:rPr>
      </w:pPr>
      <w:r w:rsidRPr="00AF4C7B">
        <w:rPr>
          <w:sz w:val="24"/>
          <w:szCs w:val="24"/>
        </w:rPr>
        <w:t>3.</w:t>
      </w:r>
      <w:r w:rsidR="00515048">
        <w:rPr>
          <w:sz w:val="24"/>
          <w:szCs w:val="24"/>
        </w:rPr>
        <w:t xml:space="preserve"> </w:t>
      </w:r>
      <w:r w:rsidRPr="00AF4C7B">
        <w:rPr>
          <w:sz w:val="24"/>
          <w:szCs w:val="24"/>
        </w:rPr>
        <w:t xml:space="preserve"> </w:t>
      </w:r>
      <w:r w:rsidRPr="00AF4C7B">
        <w:rPr>
          <w:sz w:val="24"/>
          <w:szCs w:val="24"/>
          <w:u w:val="single"/>
        </w:rPr>
        <w:t>DEFINITIONS</w:t>
      </w:r>
      <w:r w:rsidRPr="00AF4C7B">
        <w:rPr>
          <w:sz w:val="24"/>
          <w:szCs w:val="24"/>
        </w:rPr>
        <w:t>.</w:t>
      </w:r>
    </w:p>
    <w:p w:rsidR="00C36CFC" w:rsidRPr="00AF4C7B" w:rsidRDefault="00C36CFC" w:rsidP="00D83D90">
      <w:pPr>
        <w:rPr>
          <w:sz w:val="24"/>
          <w:szCs w:val="24"/>
        </w:rPr>
      </w:pPr>
    </w:p>
    <w:p w:rsidR="00C36CFC" w:rsidRPr="00AF4C7B" w:rsidRDefault="00C36CFC" w:rsidP="0090029C">
      <w:pPr>
        <w:rPr>
          <w:sz w:val="24"/>
          <w:szCs w:val="24"/>
        </w:rPr>
      </w:pPr>
      <w:r w:rsidRPr="00AF4C7B">
        <w:rPr>
          <w:sz w:val="24"/>
          <w:szCs w:val="24"/>
        </w:rPr>
        <w:lastRenderedPageBreak/>
        <w:t>3.1</w:t>
      </w:r>
      <w:r w:rsidR="00515048">
        <w:rPr>
          <w:sz w:val="24"/>
          <w:szCs w:val="24"/>
        </w:rPr>
        <w:t xml:space="preserve"> </w:t>
      </w:r>
      <w:r w:rsidRPr="00AF4C7B">
        <w:rPr>
          <w:sz w:val="24"/>
          <w:szCs w:val="24"/>
        </w:rPr>
        <w:t xml:space="preserve"> Disabling damage – Is described as damage to the chair or component which prevents the chair or component from performing its intended functions or would in any way cause personal injury to the occupant or bystanders.</w:t>
      </w:r>
    </w:p>
    <w:p w:rsidR="00C36CFC" w:rsidRPr="00AF4C7B" w:rsidRDefault="00C36CFC" w:rsidP="0090029C">
      <w:pPr>
        <w:rPr>
          <w:sz w:val="24"/>
          <w:szCs w:val="24"/>
        </w:rPr>
      </w:pPr>
    </w:p>
    <w:p w:rsidR="00014F5D" w:rsidRDefault="00C36CFC" w:rsidP="00710EF0">
      <w:pPr>
        <w:rPr>
          <w:sz w:val="24"/>
          <w:szCs w:val="24"/>
        </w:rPr>
      </w:pPr>
      <w:r w:rsidRPr="00515048">
        <w:rPr>
          <w:sz w:val="24"/>
          <w:szCs w:val="24"/>
        </w:rPr>
        <w:t>4.</w:t>
      </w:r>
      <w:r w:rsidR="00014F5D" w:rsidRPr="00515048">
        <w:rPr>
          <w:sz w:val="24"/>
          <w:szCs w:val="24"/>
        </w:rPr>
        <w:t xml:space="preserve"> </w:t>
      </w:r>
      <w:r w:rsidRPr="00515048">
        <w:rPr>
          <w:sz w:val="24"/>
          <w:szCs w:val="24"/>
        </w:rPr>
        <w:t xml:space="preserve"> </w:t>
      </w:r>
      <w:r w:rsidR="0090029C" w:rsidRPr="0090029C">
        <w:rPr>
          <w:sz w:val="24"/>
          <w:szCs w:val="24"/>
          <w:u w:val="single"/>
        </w:rPr>
        <w:t>G</w:t>
      </w:r>
      <w:r w:rsidR="00B90BFE">
        <w:rPr>
          <w:sz w:val="24"/>
          <w:szCs w:val="24"/>
          <w:u w:val="single"/>
        </w:rPr>
        <w:t>ENERAL REQUIREMENTS</w:t>
      </w:r>
      <w:r w:rsidR="0090029C">
        <w:rPr>
          <w:sz w:val="24"/>
          <w:szCs w:val="24"/>
        </w:rPr>
        <w:t xml:space="preserve">. </w:t>
      </w:r>
      <w:r w:rsidR="0058662C">
        <w:rPr>
          <w:sz w:val="24"/>
          <w:szCs w:val="24"/>
        </w:rPr>
        <w:t xml:space="preserve"> </w:t>
      </w:r>
      <w:r w:rsidR="0090029C">
        <w:rPr>
          <w:sz w:val="24"/>
          <w:szCs w:val="24"/>
        </w:rPr>
        <w:t>F</w:t>
      </w:r>
      <w:r w:rsidR="00574B31" w:rsidRPr="00D83D90">
        <w:rPr>
          <w:sz w:val="24"/>
          <w:szCs w:val="24"/>
        </w:rPr>
        <w:t xml:space="preserve">ixtures and equipment used in </w:t>
      </w:r>
      <w:r w:rsidR="00CB71A2">
        <w:rPr>
          <w:sz w:val="24"/>
          <w:szCs w:val="24"/>
        </w:rPr>
        <w:t xml:space="preserve">the ANSI/BIFMA X5.1 </w:t>
      </w:r>
      <w:r w:rsidR="00574B31" w:rsidRPr="00D83D90">
        <w:rPr>
          <w:sz w:val="24"/>
          <w:szCs w:val="24"/>
        </w:rPr>
        <w:t xml:space="preserve">test method may generally be used in these tests.  This performance test method for intensive use chairs differs from the </w:t>
      </w:r>
      <w:r w:rsidR="00CB71A2">
        <w:rPr>
          <w:sz w:val="24"/>
          <w:szCs w:val="24"/>
        </w:rPr>
        <w:t>ANSI/BIFMA X5.1</w:t>
      </w:r>
      <w:r w:rsidR="00574B31" w:rsidRPr="00D83D90">
        <w:rPr>
          <w:sz w:val="24"/>
          <w:szCs w:val="24"/>
        </w:rPr>
        <w:t xml:space="preserve"> test method in the following ways:</w:t>
      </w:r>
      <w:r w:rsidR="00574B31" w:rsidRPr="00D83D90">
        <w:rPr>
          <w:sz w:val="24"/>
          <w:szCs w:val="24"/>
        </w:rPr>
        <w:cr/>
      </w:r>
    </w:p>
    <w:p w:rsidR="00014F5D" w:rsidRDefault="00D83D90" w:rsidP="00014F5D">
      <w:pPr>
        <w:ind w:left="720" w:right="720"/>
        <w:rPr>
          <w:sz w:val="24"/>
          <w:szCs w:val="24"/>
        </w:rPr>
      </w:pPr>
      <w:r>
        <w:rPr>
          <w:sz w:val="24"/>
          <w:szCs w:val="24"/>
        </w:rPr>
        <w:t>I</w:t>
      </w:r>
      <w:r w:rsidR="00574B31" w:rsidRPr="00D83D90">
        <w:rPr>
          <w:sz w:val="24"/>
          <w:szCs w:val="24"/>
        </w:rPr>
        <w:t xml:space="preserve">n most </w:t>
      </w:r>
      <w:r w:rsidR="0058662C" w:rsidRPr="00D83D90">
        <w:rPr>
          <w:sz w:val="24"/>
          <w:szCs w:val="24"/>
        </w:rPr>
        <w:t>cases,</w:t>
      </w:r>
      <w:r w:rsidR="00574B31" w:rsidRPr="00D83D90">
        <w:rPr>
          <w:sz w:val="24"/>
          <w:szCs w:val="24"/>
        </w:rPr>
        <w:t xml:space="preserve"> higher performance values are required to ensure chair </w:t>
      </w:r>
      <w:r w:rsidR="003B242E">
        <w:rPr>
          <w:sz w:val="24"/>
          <w:szCs w:val="24"/>
        </w:rPr>
        <w:t xml:space="preserve">survivability in an </w:t>
      </w:r>
      <w:r w:rsidR="0058662C">
        <w:rPr>
          <w:sz w:val="24"/>
          <w:szCs w:val="24"/>
        </w:rPr>
        <w:t>i</w:t>
      </w:r>
      <w:r w:rsidR="003B242E">
        <w:rPr>
          <w:sz w:val="24"/>
          <w:szCs w:val="24"/>
        </w:rPr>
        <w:t xml:space="preserve">ntensive use </w:t>
      </w:r>
      <w:r w:rsidR="00574B31" w:rsidRPr="00D83D90">
        <w:rPr>
          <w:sz w:val="24"/>
          <w:szCs w:val="24"/>
        </w:rPr>
        <w:t>environment.</w:t>
      </w:r>
      <w:r w:rsidR="00574B31" w:rsidRPr="00D83D90">
        <w:rPr>
          <w:sz w:val="24"/>
          <w:szCs w:val="24"/>
        </w:rPr>
        <w:cr/>
      </w:r>
      <w:r w:rsidR="00574B31" w:rsidRPr="00D83D90">
        <w:rPr>
          <w:sz w:val="24"/>
          <w:szCs w:val="24"/>
        </w:rPr>
        <w:cr/>
        <w:t xml:space="preserve">In some </w:t>
      </w:r>
      <w:r w:rsidR="0058662C" w:rsidRPr="00D83D90">
        <w:rPr>
          <w:sz w:val="24"/>
          <w:szCs w:val="24"/>
        </w:rPr>
        <w:t>tests,</w:t>
      </w:r>
      <w:r w:rsidR="00574B31" w:rsidRPr="00D83D90">
        <w:rPr>
          <w:sz w:val="24"/>
          <w:szCs w:val="24"/>
        </w:rPr>
        <w:t xml:space="preserve"> cyclic stepped loads are applied.  This type of loading provides fatigue loading while keeping the total number of required cycles low by steadily increasing the load on the chair or chair component.</w:t>
      </w:r>
      <w:r w:rsidR="00574B31" w:rsidRPr="00D83D90">
        <w:rPr>
          <w:sz w:val="24"/>
          <w:szCs w:val="24"/>
        </w:rPr>
        <w:cr/>
      </w:r>
    </w:p>
    <w:p w:rsidR="00574B31" w:rsidRPr="00D83D90" w:rsidRDefault="0090029C" w:rsidP="00014F5D">
      <w:pPr>
        <w:rPr>
          <w:sz w:val="24"/>
          <w:szCs w:val="24"/>
        </w:rPr>
      </w:pPr>
      <w:r>
        <w:rPr>
          <w:sz w:val="24"/>
          <w:szCs w:val="24"/>
        </w:rPr>
        <w:t>5</w:t>
      </w:r>
      <w:r w:rsidR="00574B31" w:rsidRPr="00D83D90">
        <w:rPr>
          <w:sz w:val="24"/>
          <w:szCs w:val="24"/>
        </w:rPr>
        <w:t xml:space="preserve">.  </w:t>
      </w:r>
      <w:r w:rsidR="00574B31" w:rsidRPr="0090029C">
        <w:rPr>
          <w:sz w:val="24"/>
          <w:szCs w:val="24"/>
          <w:u w:val="single"/>
        </w:rPr>
        <w:t>D</w:t>
      </w:r>
      <w:r w:rsidR="00B90BFE">
        <w:rPr>
          <w:sz w:val="24"/>
          <w:szCs w:val="24"/>
          <w:u w:val="single"/>
        </w:rPr>
        <w:t>ETAILED REQUIREMENTS</w:t>
      </w:r>
      <w:r w:rsidR="00574B31" w:rsidRPr="00D83D90">
        <w:rPr>
          <w:sz w:val="24"/>
          <w:szCs w:val="24"/>
        </w:rPr>
        <w:t>.</w:t>
      </w:r>
    </w:p>
    <w:p w:rsidR="00574B31" w:rsidRPr="00D83D90" w:rsidRDefault="00574B31">
      <w:pPr>
        <w:rPr>
          <w:sz w:val="24"/>
          <w:szCs w:val="24"/>
        </w:rPr>
      </w:pPr>
    </w:p>
    <w:p w:rsidR="00574B31" w:rsidRPr="00D83D90" w:rsidRDefault="0090029C">
      <w:pPr>
        <w:rPr>
          <w:sz w:val="24"/>
          <w:szCs w:val="24"/>
        </w:rPr>
      </w:pPr>
      <w:r>
        <w:rPr>
          <w:sz w:val="24"/>
          <w:szCs w:val="24"/>
        </w:rPr>
        <w:t>5</w:t>
      </w:r>
      <w:r w:rsidR="00574B31" w:rsidRPr="00D83D90">
        <w:rPr>
          <w:sz w:val="24"/>
          <w:szCs w:val="24"/>
        </w:rPr>
        <w:t>.1</w:t>
      </w:r>
      <w:r w:rsidR="0058662C">
        <w:rPr>
          <w:sz w:val="24"/>
          <w:szCs w:val="24"/>
        </w:rPr>
        <w:t xml:space="preserve"> </w:t>
      </w:r>
      <w:r w:rsidR="00574B31" w:rsidRPr="00D83D90">
        <w:rPr>
          <w:sz w:val="24"/>
          <w:szCs w:val="24"/>
        </w:rPr>
        <w:t xml:space="preserve"> Cyclic Back and Back Tilt Mechanism Fatigue Test.  Applies only to chairs with spring type tension controls.  The entire chair shall be attached to a test platform via the base to prevent the chair from sliding backwards or overturning.  Loads may be applied </w:t>
      </w:r>
      <w:r w:rsidR="0058662C">
        <w:rPr>
          <w:sz w:val="24"/>
          <w:szCs w:val="24"/>
        </w:rPr>
        <w:t xml:space="preserve">with </w:t>
      </w:r>
      <w:r w:rsidR="00574B31" w:rsidRPr="00D83D90">
        <w:rPr>
          <w:sz w:val="24"/>
          <w:szCs w:val="24"/>
        </w:rPr>
        <w:t>either a pushing load</w:t>
      </w:r>
      <w:r w:rsidR="00574B31" w:rsidRPr="00D83D90">
        <w:rPr>
          <w:sz w:val="24"/>
          <w:szCs w:val="24"/>
        </w:rPr>
        <w:noBreakHyphen/>
        <w:t>head or a pulling harness.  A front</w:t>
      </w:r>
      <w:r w:rsidR="00574B31" w:rsidRPr="00D83D90">
        <w:rPr>
          <w:sz w:val="24"/>
          <w:szCs w:val="24"/>
        </w:rPr>
        <w:noBreakHyphen/>
        <w:t>to</w:t>
      </w:r>
      <w:r w:rsidR="00574B31" w:rsidRPr="00D83D90">
        <w:rPr>
          <w:sz w:val="24"/>
          <w:szCs w:val="24"/>
        </w:rPr>
        <w:noBreakHyphen/>
        <w:t xml:space="preserve">back load shall be applied to the back of the chair at a point </w:t>
      </w:r>
      <w:r w:rsidR="00735EE2">
        <w:rPr>
          <w:sz w:val="24"/>
          <w:szCs w:val="24"/>
        </w:rPr>
        <w:t>16 in</w:t>
      </w:r>
      <w:r w:rsidR="002A4F8A">
        <w:rPr>
          <w:sz w:val="24"/>
          <w:szCs w:val="24"/>
        </w:rPr>
        <w:t>ches</w:t>
      </w:r>
      <w:r w:rsidR="00735EE2">
        <w:rPr>
          <w:sz w:val="24"/>
          <w:szCs w:val="24"/>
        </w:rPr>
        <w:t xml:space="preserve"> (</w:t>
      </w:r>
      <w:r w:rsidR="00574B31" w:rsidRPr="00D83D90">
        <w:rPr>
          <w:sz w:val="24"/>
          <w:szCs w:val="24"/>
        </w:rPr>
        <w:t>406mm</w:t>
      </w:r>
      <w:r w:rsidR="00735EE2">
        <w:rPr>
          <w:sz w:val="24"/>
          <w:szCs w:val="24"/>
        </w:rPr>
        <w:t>)</w:t>
      </w:r>
      <w:r w:rsidR="00574B31" w:rsidRPr="00D83D90">
        <w:rPr>
          <w:sz w:val="24"/>
          <w:szCs w:val="24"/>
        </w:rPr>
        <w:t xml:space="preserve"> above the seat or to the top of the back if the back is lower than </w:t>
      </w:r>
      <w:r w:rsidR="00735EE2">
        <w:rPr>
          <w:sz w:val="24"/>
          <w:szCs w:val="24"/>
        </w:rPr>
        <w:t>16 in</w:t>
      </w:r>
      <w:r w:rsidR="002A4F8A">
        <w:rPr>
          <w:sz w:val="24"/>
          <w:szCs w:val="24"/>
        </w:rPr>
        <w:t xml:space="preserve">ches </w:t>
      </w:r>
      <w:r w:rsidR="00735EE2">
        <w:rPr>
          <w:sz w:val="24"/>
          <w:szCs w:val="24"/>
        </w:rPr>
        <w:t>(</w:t>
      </w:r>
      <w:r w:rsidR="00574B31" w:rsidRPr="00D83D90">
        <w:rPr>
          <w:sz w:val="24"/>
          <w:szCs w:val="24"/>
        </w:rPr>
        <w:t>406mm</w:t>
      </w:r>
      <w:r w:rsidR="00735EE2">
        <w:rPr>
          <w:sz w:val="24"/>
          <w:szCs w:val="24"/>
        </w:rPr>
        <w:t>)</w:t>
      </w:r>
      <w:r w:rsidR="00574B31" w:rsidRPr="00D83D90">
        <w:rPr>
          <w:sz w:val="24"/>
          <w:szCs w:val="24"/>
        </w:rPr>
        <w:t>.  The load is applied in a manner so the load is normal to the plane of the back at the back stop position.  The tilt mechanism shall be adjusted so that the top of the back moves</w:t>
      </w:r>
      <w:r w:rsidR="005F031F">
        <w:rPr>
          <w:sz w:val="24"/>
          <w:szCs w:val="24"/>
        </w:rPr>
        <w:t xml:space="preserve"> </w:t>
      </w:r>
      <w:r w:rsidR="00735EE2">
        <w:rPr>
          <w:sz w:val="24"/>
          <w:szCs w:val="24"/>
        </w:rPr>
        <w:t>4 in</w:t>
      </w:r>
      <w:r w:rsidR="000F566B">
        <w:rPr>
          <w:sz w:val="24"/>
          <w:szCs w:val="24"/>
        </w:rPr>
        <w:t>ch</w:t>
      </w:r>
      <w:r w:rsidR="002A4F8A">
        <w:rPr>
          <w:sz w:val="24"/>
          <w:szCs w:val="24"/>
        </w:rPr>
        <w:t>es</w:t>
      </w:r>
      <w:r w:rsidR="00735EE2">
        <w:rPr>
          <w:sz w:val="24"/>
          <w:szCs w:val="24"/>
        </w:rPr>
        <w:t xml:space="preserve"> </w:t>
      </w:r>
      <w:r w:rsidR="0058662C">
        <w:rPr>
          <w:sz w:val="24"/>
          <w:szCs w:val="24"/>
        </w:rPr>
        <w:t>±</w:t>
      </w:r>
      <w:r w:rsidR="005F031F">
        <w:rPr>
          <w:sz w:val="24"/>
          <w:szCs w:val="24"/>
        </w:rPr>
        <w:t xml:space="preserve"> </w:t>
      </w:r>
      <w:r w:rsidR="00735EE2" w:rsidRPr="00735EE2">
        <w:rPr>
          <w:sz w:val="24"/>
          <w:szCs w:val="24"/>
        </w:rPr>
        <w:t>1</w:t>
      </w:r>
      <w:r w:rsidR="0058662C">
        <w:rPr>
          <w:sz w:val="24"/>
          <w:szCs w:val="24"/>
        </w:rPr>
        <w:t> </w:t>
      </w:r>
      <w:r w:rsidR="00735EE2" w:rsidRPr="00735EE2">
        <w:rPr>
          <w:sz w:val="24"/>
          <w:szCs w:val="24"/>
        </w:rPr>
        <w:t>in</w:t>
      </w:r>
      <w:r w:rsidR="000F566B">
        <w:rPr>
          <w:sz w:val="24"/>
          <w:szCs w:val="24"/>
        </w:rPr>
        <w:t>ch</w:t>
      </w:r>
      <w:r w:rsidR="00574B31" w:rsidRPr="00735EE2">
        <w:rPr>
          <w:sz w:val="24"/>
          <w:szCs w:val="24"/>
        </w:rPr>
        <w:t xml:space="preserve"> </w:t>
      </w:r>
      <w:r w:rsidR="00735EE2" w:rsidRPr="00735EE2">
        <w:rPr>
          <w:sz w:val="24"/>
          <w:szCs w:val="24"/>
        </w:rPr>
        <w:t>(</w:t>
      </w:r>
      <w:r w:rsidR="00574B31" w:rsidRPr="00D83D90">
        <w:rPr>
          <w:sz w:val="24"/>
          <w:szCs w:val="24"/>
        </w:rPr>
        <w:t>10</w:t>
      </w:r>
      <w:r w:rsidR="00CE2BD1">
        <w:rPr>
          <w:sz w:val="24"/>
          <w:szCs w:val="24"/>
        </w:rPr>
        <w:t>2</w:t>
      </w:r>
      <w:r w:rsidR="00574B31" w:rsidRPr="00D83D90">
        <w:rPr>
          <w:sz w:val="24"/>
          <w:szCs w:val="24"/>
        </w:rPr>
        <w:t>mm ± 25mm</w:t>
      </w:r>
      <w:r w:rsidR="00735EE2">
        <w:rPr>
          <w:sz w:val="24"/>
          <w:szCs w:val="24"/>
        </w:rPr>
        <w:t>)</w:t>
      </w:r>
      <w:r w:rsidR="00574B31" w:rsidRPr="00D83D90">
        <w:rPr>
          <w:sz w:val="24"/>
          <w:szCs w:val="24"/>
        </w:rPr>
        <w:t xml:space="preserve"> rearward under the action of </w:t>
      </w:r>
      <w:r w:rsidR="00B85790" w:rsidRPr="00D83D90">
        <w:rPr>
          <w:sz w:val="24"/>
          <w:szCs w:val="24"/>
        </w:rPr>
        <w:t>a</w:t>
      </w:r>
      <w:r w:rsidR="00574B31" w:rsidRPr="00D83D90">
        <w:rPr>
          <w:sz w:val="24"/>
          <w:szCs w:val="24"/>
        </w:rPr>
        <w:t xml:space="preserve"> </w:t>
      </w:r>
      <w:r w:rsidR="00735EE2">
        <w:rPr>
          <w:sz w:val="24"/>
          <w:szCs w:val="24"/>
        </w:rPr>
        <w:t xml:space="preserve">40 </w:t>
      </w:r>
      <w:r w:rsidR="005F6340">
        <w:rPr>
          <w:sz w:val="24"/>
          <w:szCs w:val="24"/>
        </w:rPr>
        <w:t>pound</w:t>
      </w:r>
      <w:r w:rsidR="000F566B">
        <w:rPr>
          <w:sz w:val="24"/>
          <w:szCs w:val="24"/>
        </w:rPr>
        <w:t>-force</w:t>
      </w:r>
      <w:r w:rsidR="00CB0D88">
        <w:rPr>
          <w:sz w:val="24"/>
          <w:szCs w:val="24"/>
        </w:rPr>
        <w:t xml:space="preserve"> </w:t>
      </w:r>
      <w:r w:rsidR="00735EE2">
        <w:rPr>
          <w:sz w:val="24"/>
          <w:szCs w:val="24"/>
        </w:rPr>
        <w:t>(</w:t>
      </w:r>
      <w:r w:rsidR="005F6340">
        <w:rPr>
          <w:sz w:val="24"/>
          <w:szCs w:val="24"/>
        </w:rPr>
        <w:t>178N</w:t>
      </w:r>
      <w:r w:rsidR="00735EE2">
        <w:rPr>
          <w:sz w:val="24"/>
          <w:szCs w:val="24"/>
        </w:rPr>
        <w:t xml:space="preserve">) </w:t>
      </w:r>
      <w:r w:rsidR="00574B31" w:rsidRPr="00D83D90">
        <w:rPr>
          <w:sz w:val="24"/>
          <w:szCs w:val="24"/>
        </w:rPr>
        <w:t xml:space="preserve">load.  The test is carried out at a </w:t>
      </w:r>
      <w:r w:rsidR="00735EE2">
        <w:rPr>
          <w:sz w:val="24"/>
          <w:szCs w:val="24"/>
        </w:rPr>
        <w:t>5</w:t>
      </w:r>
      <w:r w:rsidR="00FC6E28">
        <w:rPr>
          <w:sz w:val="24"/>
          <w:szCs w:val="24"/>
        </w:rPr>
        <w:t>0</w:t>
      </w:r>
      <w:r w:rsidR="00735EE2">
        <w:rPr>
          <w:sz w:val="24"/>
          <w:szCs w:val="24"/>
        </w:rPr>
        <w:t xml:space="preserve"> </w:t>
      </w:r>
      <w:r w:rsidR="005F6340">
        <w:rPr>
          <w:sz w:val="24"/>
          <w:szCs w:val="24"/>
        </w:rPr>
        <w:t>pound</w:t>
      </w:r>
      <w:r w:rsidR="000F566B">
        <w:rPr>
          <w:sz w:val="24"/>
          <w:szCs w:val="24"/>
        </w:rPr>
        <w:t>-force</w:t>
      </w:r>
      <w:r w:rsidR="00735EE2">
        <w:rPr>
          <w:sz w:val="24"/>
          <w:szCs w:val="24"/>
        </w:rPr>
        <w:t xml:space="preserve"> (</w:t>
      </w:r>
      <w:r w:rsidR="005F6340">
        <w:rPr>
          <w:sz w:val="24"/>
          <w:szCs w:val="24"/>
        </w:rPr>
        <w:t>222N</w:t>
      </w:r>
      <w:r w:rsidR="00735EE2">
        <w:rPr>
          <w:sz w:val="24"/>
          <w:szCs w:val="24"/>
        </w:rPr>
        <w:t>)</w:t>
      </w:r>
      <w:r w:rsidR="00574B31" w:rsidRPr="00D83D90">
        <w:rPr>
          <w:sz w:val="24"/>
          <w:szCs w:val="24"/>
        </w:rPr>
        <w:t xml:space="preserve"> load level at 20 </w:t>
      </w:r>
      <w:r w:rsidR="0058662C">
        <w:rPr>
          <w:sz w:val="24"/>
          <w:szCs w:val="24"/>
        </w:rPr>
        <w:t>±</w:t>
      </w:r>
      <w:r w:rsidR="00676EF9">
        <w:rPr>
          <w:sz w:val="24"/>
          <w:szCs w:val="24"/>
        </w:rPr>
        <w:t xml:space="preserve"> 2</w:t>
      </w:r>
      <w:r w:rsidR="005F6340">
        <w:rPr>
          <w:sz w:val="24"/>
          <w:szCs w:val="24"/>
        </w:rPr>
        <w:t xml:space="preserve"> </w:t>
      </w:r>
      <w:r w:rsidR="00574B31" w:rsidRPr="00D83D90">
        <w:rPr>
          <w:sz w:val="24"/>
          <w:szCs w:val="24"/>
        </w:rPr>
        <w:t>cycles per minute and is continued until the back or tilt mechanism suffers disabling damage or meets the required acceptance level.</w:t>
      </w:r>
    </w:p>
    <w:p w:rsidR="00012847" w:rsidRPr="00D83D90" w:rsidRDefault="00012847">
      <w:pPr>
        <w:rPr>
          <w:sz w:val="24"/>
          <w:szCs w:val="24"/>
        </w:rPr>
      </w:pPr>
    </w:p>
    <w:p w:rsidR="00D82D49" w:rsidRPr="00D83D90" w:rsidRDefault="0090029C">
      <w:pPr>
        <w:rPr>
          <w:snapToGrid w:val="0"/>
          <w:sz w:val="24"/>
          <w:szCs w:val="24"/>
        </w:rPr>
      </w:pPr>
      <w:r>
        <w:rPr>
          <w:sz w:val="24"/>
          <w:szCs w:val="24"/>
        </w:rPr>
        <w:t>5</w:t>
      </w:r>
      <w:r w:rsidR="00574B31" w:rsidRPr="00D83D90">
        <w:rPr>
          <w:sz w:val="24"/>
          <w:szCs w:val="24"/>
        </w:rPr>
        <w:t xml:space="preserve">.2 </w:t>
      </w:r>
      <w:r w:rsidR="0058662C">
        <w:rPr>
          <w:sz w:val="24"/>
          <w:szCs w:val="24"/>
        </w:rPr>
        <w:t xml:space="preserve"> </w:t>
      </w:r>
      <w:r w:rsidR="00574B31" w:rsidRPr="00D83D90">
        <w:rPr>
          <w:sz w:val="24"/>
          <w:szCs w:val="24"/>
        </w:rPr>
        <w:t xml:space="preserve">Cyclic Increasing Back Load Test.  The entire chair shall be attached to a test platform via the base to prevent the chair from sliding or overturning.  Loads may be applied </w:t>
      </w:r>
      <w:r w:rsidR="0058662C">
        <w:rPr>
          <w:sz w:val="24"/>
          <w:szCs w:val="24"/>
        </w:rPr>
        <w:t xml:space="preserve">with </w:t>
      </w:r>
      <w:r w:rsidR="00574B31" w:rsidRPr="00D83D90">
        <w:rPr>
          <w:sz w:val="24"/>
          <w:szCs w:val="24"/>
        </w:rPr>
        <w:t>either a pushing load</w:t>
      </w:r>
      <w:r w:rsidR="00574B31" w:rsidRPr="00D83D90">
        <w:rPr>
          <w:sz w:val="24"/>
          <w:szCs w:val="24"/>
        </w:rPr>
        <w:noBreakHyphen/>
        <w:t>head or a pulling harness.  A front</w:t>
      </w:r>
      <w:r w:rsidR="00574B31" w:rsidRPr="00D83D90">
        <w:rPr>
          <w:sz w:val="24"/>
          <w:szCs w:val="24"/>
        </w:rPr>
        <w:noBreakHyphen/>
        <w:t>to</w:t>
      </w:r>
      <w:r w:rsidR="00574B31" w:rsidRPr="00D83D90">
        <w:rPr>
          <w:sz w:val="24"/>
          <w:szCs w:val="24"/>
        </w:rPr>
        <w:noBreakHyphen/>
        <w:t xml:space="preserve">back load shall be applied to the back of the chair at a point </w:t>
      </w:r>
      <w:r w:rsidR="00735EE2">
        <w:rPr>
          <w:sz w:val="24"/>
          <w:szCs w:val="24"/>
        </w:rPr>
        <w:t xml:space="preserve">16 </w:t>
      </w:r>
      <w:r w:rsidR="002A4F8A">
        <w:rPr>
          <w:sz w:val="24"/>
          <w:szCs w:val="24"/>
        </w:rPr>
        <w:t>inches</w:t>
      </w:r>
      <w:r w:rsidR="00735EE2">
        <w:rPr>
          <w:sz w:val="24"/>
          <w:szCs w:val="24"/>
        </w:rPr>
        <w:t xml:space="preserve"> (</w:t>
      </w:r>
      <w:r w:rsidR="00574B31" w:rsidRPr="00D83D90">
        <w:rPr>
          <w:sz w:val="24"/>
          <w:szCs w:val="24"/>
        </w:rPr>
        <w:t>406mm</w:t>
      </w:r>
      <w:r w:rsidR="00735EE2">
        <w:rPr>
          <w:sz w:val="24"/>
          <w:szCs w:val="24"/>
        </w:rPr>
        <w:t>)</w:t>
      </w:r>
      <w:r w:rsidR="00574B31" w:rsidRPr="00D83D90">
        <w:rPr>
          <w:sz w:val="24"/>
          <w:szCs w:val="24"/>
        </w:rPr>
        <w:t xml:space="preserve"> above the seat or to the top of the back if the back is lower than </w:t>
      </w:r>
      <w:r w:rsidR="00735EE2">
        <w:rPr>
          <w:sz w:val="24"/>
          <w:szCs w:val="24"/>
        </w:rPr>
        <w:t>16 in</w:t>
      </w:r>
      <w:r w:rsidR="002A4F8A">
        <w:rPr>
          <w:sz w:val="24"/>
          <w:szCs w:val="24"/>
        </w:rPr>
        <w:t>ches</w:t>
      </w:r>
      <w:r w:rsidR="00735EE2">
        <w:rPr>
          <w:sz w:val="24"/>
          <w:szCs w:val="24"/>
        </w:rPr>
        <w:t xml:space="preserve"> (</w:t>
      </w:r>
      <w:r w:rsidR="00574B31" w:rsidRPr="00D83D90">
        <w:rPr>
          <w:sz w:val="24"/>
          <w:szCs w:val="24"/>
        </w:rPr>
        <w:t>406mm</w:t>
      </w:r>
      <w:r w:rsidR="00735EE2">
        <w:rPr>
          <w:sz w:val="24"/>
          <w:szCs w:val="24"/>
        </w:rPr>
        <w:t>)</w:t>
      </w:r>
      <w:r w:rsidR="00574B31" w:rsidRPr="00D83D90">
        <w:rPr>
          <w:sz w:val="24"/>
          <w:szCs w:val="24"/>
        </w:rPr>
        <w:t>.  The load is applied in a manner so the load is normal to the plane of the back at the back stop position</w:t>
      </w:r>
      <w:r w:rsidR="00676EF9">
        <w:rPr>
          <w:sz w:val="24"/>
          <w:szCs w:val="24"/>
        </w:rPr>
        <w:t xml:space="preserve"> at 20 </w:t>
      </w:r>
      <w:r w:rsidR="0058662C">
        <w:rPr>
          <w:sz w:val="24"/>
          <w:szCs w:val="24"/>
        </w:rPr>
        <w:t>±</w:t>
      </w:r>
      <w:r w:rsidR="00676EF9" w:rsidRPr="0058662C">
        <w:rPr>
          <w:sz w:val="24"/>
          <w:szCs w:val="24"/>
        </w:rPr>
        <w:t xml:space="preserve"> </w:t>
      </w:r>
      <w:r w:rsidR="00676EF9">
        <w:rPr>
          <w:sz w:val="24"/>
          <w:szCs w:val="24"/>
        </w:rPr>
        <w:t>2 cycles per minute</w:t>
      </w:r>
      <w:r w:rsidR="00574B31" w:rsidRPr="00D83D90">
        <w:rPr>
          <w:sz w:val="24"/>
          <w:szCs w:val="24"/>
        </w:rPr>
        <w:t xml:space="preserve">.  If the chair uses a spring type tension control, the control shall be adjusted to its loosest position.  If the chair uses an air cylinder or other mechanism </w:t>
      </w:r>
      <w:r w:rsidR="00695174">
        <w:rPr>
          <w:sz w:val="24"/>
          <w:szCs w:val="24"/>
        </w:rPr>
        <w:t>that</w:t>
      </w:r>
      <w:r w:rsidR="00574B31" w:rsidRPr="00D83D90">
        <w:rPr>
          <w:sz w:val="24"/>
          <w:szCs w:val="24"/>
        </w:rPr>
        <w:t xml:space="preserve"> locks the chair inclination in a fixed position, the control shall be adjusted to the far backward position.  The test shall begin at the </w:t>
      </w:r>
      <w:r w:rsidR="00735EE2">
        <w:rPr>
          <w:sz w:val="24"/>
          <w:szCs w:val="24"/>
        </w:rPr>
        <w:t xml:space="preserve">75 </w:t>
      </w:r>
      <w:r w:rsidR="005F6340">
        <w:rPr>
          <w:sz w:val="24"/>
          <w:szCs w:val="24"/>
        </w:rPr>
        <w:t>pound</w:t>
      </w:r>
      <w:r w:rsidR="002A4F8A">
        <w:rPr>
          <w:sz w:val="24"/>
          <w:szCs w:val="24"/>
        </w:rPr>
        <w:t>-force</w:t>
      </w:r>
      <w:r w:rsidR="00B86514">
        <w:rPr>
          <w:sz w:val="24"/>
          <w:szCs w:val="24"/>
        </w:rPr>
        <w:t xml:space="preserve"> </w:t>
      </w:r>
      <w:r w:rsidR="00735EE2">
        <w:rPr>
          <w:sz w:val="24"/>
          <w:szCs w:val="24"/>
        </w:rPr>
        <w:t>(</w:t>
      </w:r>
      <w:r w:rsidR="005F6340">
        <w:rPr>
          <w:sz w:val="24"/>
          <w:szCs w:val="24"/>
        </w:rPr>
        <w:t>3</w:t>
      </w:r>
      <w:r w:rsidR="00411A75" w:rsidRPr="00D83D90">
        <w:rPr>
          <w:snapToGrid w:val="0"/>
          <w:sz w:val="24"/>
          <w:szCs w:val="24"/>
        </w:rPr>
        <w:t>34</w:t>
      </w:r>
      <w:r w:rsidR="00DB4CC3">
        <w:rPr>
          <w:snapToGrid w:val="0"/>
          <w:sz w:val="24"/>
          <w:szCs w:val="24"/>
        </w:rPr>
        <w:t>N</w:t>
      </w:r>
      <w:r w:rsidR="00735EE2">
        <w:rPr>
          <w:snapToGrid w:val="0"/>
          <w:sz w:val="24"/>
          <w:szCs w:val="24"/>
        </w:rPr>
        <w:t>)</w:t>
      </w:r>
      <w:r w:rsidR="00411A75" w:rsidRPr="00D83D90">
        <w:rPr>
          <w:snapToGrid w:val="0"/>
          <w:sz w:val="24"/>
          <w:szCs w:val="24"/>
        </w:rPr>
        <w:t xml:space="preserve"> </w:t>
      </w:r>
      <w:r w:rsidR="00D82D49" w:rsidRPr="00D83D90">
        <w:rPr>
          <w:snapToGrid w:val="0"/>
          <w:sz w:val="24"/>
          <w:szCs w:val="24"/>
        </w:rPr>
        <w:t xml:space="preserve">load level with the load increased in increments of </w:t>
      </w:r>
      <w:r w:rsidR="00735EE2">
        <w:rPr>
          <w:snapToGrid w:val="0"/>
          <w:sz w:val="24"/>
          <w:szCs w:val="24"/>
        </w:rPr>
        <w:t>2</w:t>
      </w:r>
      <w:r w:rsidR="00DB4CC3">
        <w:rPr>
          <w:snapToGrid w:val="0"/>
          <w:sz w:val="24"/>
          <w:szCs w:val="24"/>
        </w:rPr>
        <w:t>5</w:t>
      </w:r>
      <w:r w:rsidR="00735EE2">
        <w:rPr>
          <w:snapToGrid w:val="0"/>
          <w:sz w:val="24"/>
          <w:szCs w:val="24"/>
        </w:rPr>
        <w:t xml:space="preserve"> </w:t>
      </w:r>
      <w:r w:rsidR="00DB4CC3">
        <w:rPr>
          <w:snapToGrid w:val="0"/>
          <w:sz w:val="24"/>
          <w:szCs w:val="24"/>
        </w:rPr>
        <w:t>pound</w:t>
      </w:r>
      <w:r w:rsidR="002A4F8A">
        <w:rPr>
          <w:snapToGrid w:val="0"/>
          <w:sz w:val="24"/>
          <w:szCs w:val="24"/>
        </w:rPr>
        <w:t>-force</w:t>
      </w:r>
      <w:r w:rsidR="00212526">
        <w:rPr>
          <w:snapToGrid w:val="0"/>
          <w:sz w:val="24"/>
          <w:szCs w:val="24"/>
        </w:rPr>
        <w:t xml:space="preserve"> </w:t>
      </w:r>
      <w:r w:rsidR="00735EE2">
        <w:rPr>
          <w:snapToGrid w:val="0"/>
          <w:sz w:val="24"/>
          <w:szCs w:val="24"/>
        </w:rPr>
        <w:t>(</w:t>
      </w:r>
      <w:r w:rsidR="00DB4CC3">
        <w:rPr>
          <w:snapToGrid w:val="0"/>
          <w:sz w:val="24"/>
          <w:szCs w:val="24"/>
        </w:rPr>
        <w:t>111N</w:t>
      </w:r>
      <w:r w:rsidR="00735EE2">
        <w:rPr>
          <w:snapToGrid w:val="0"/>
          <w:sz w:val="24"/>
          <w:szCs w:val="24"/>
        </w:rPr>
        <w:t>)</w:t>
      </w:r>
      <w:r w:rsidR="00D82D49" w:rsidRPr="00D83D90">
        <w:rPr>
          <w:snapToGrid w:val="0"/>
          <w:sz w:val="24"/>
          <w:szCs w:val="24"/>
        </w:rPr>
        <w:t xml:space="preserve"> after 25,000 cycles have been completed at the preceding load level. </w:t>
      </w:r>
      <w:r w:rsidR="0058662C">
        <w:rPr>
          <w:snapToGrid w:val="0"/>
          <w:sz w:val="24"/>
          <w:szCs w:val="24"/>
        </w:rPr>
        <w:t xml:space="preserve"> </w:t>
      </w:r>
      <w:r w:rsidR="00D82D49" w:rsidRPr="00D83D90">
        <w:rPr>
          <w:snapToGrid w:val="0"/>
          <w:sz w:val="24"/>
          <w:szCs w:val="24"/>
        </w:rPr>
        <w:t>Testing continues until some type of disabling damage occurs or the chair meets the required acceptance level.</w:t>
      </w:r>
    </w:p>
    <w:p w:rsidR="00D82D49" w:rsidRPr="00D83D90" w:rsidRDefault="00D82D49">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 xml:space="preserve">.3 </w:t>
      </w:r>
      <w:r w:rsidR="00695174">
        <w:rPr>
          <w:snapToGrid w:val="0"/>
          <w:sz w:val="24"/>
          <w:szCs w:val="24"/>
        </w:rPr>
        <w:t xml:space="preserve"> </w:t>
      </w:r>
      <w:r w:rsidR="00D82D49" w:rsidRPr="00D83D90">
        <w:rPr>
          <w:snapToGrid w:val="0"/>
          <w:sz w:val="24"/>
          <w:szCs w:val="24"/>
          <w:u w:val="single"/>
        </w:rPr>
        <w:t>Cyclic Pneumatic Back Tilt or Seat Inclination Adjustment Mechanism Test</w:t>
      </w:r>
      <w:r w:rsidR="00D82D49" w:rsidRPr="00D83D90">
        <w:rPr>
          <w:snapToGrid w:val="0"/>
          <w:sz w:val="24"/>
          <w:szCs w:val="24"/>
        </w:rPr>
        <w:t>.  The entire chair shall be attached to the test platform via the base to prevent the chair from shifting position during the test.  If a chair has a pneumatic back tilt or pneumatic seat inclination adjustment mechanism, they shall each be tested.  The test shall use a four part cycle as follows:</w:t>
      </w:r>
    </w:p>
    <w:p w:rsidR="00D82D49" w:rsidRPr="00D83D90" w:rsidRDefault="00D82D49">
      <w:pPr>
        <w:rPr>
          <w:snapToGrid w:val="0"/>
          <w:sz w:val="24"/>
          <w:szCs w:val="24"/>
        </w:rPr>
      </w:pPr>
    </w:p>
    <w:p w:rsidR="00D82D49" w:rsidRPr="00D83D90" w:rsidRDefault="00D82D49">
      <w:pPr>
        <w:tabs>
          <w:tab w:val="left" w:pos="1080"/>
        </w:tabs>
        <w:ind w:left="1080" w:hanging="540"/>
        <w:rPr>
          <w:snapToGrid w:val="0"/>
          <w:sz w:val="24"/>
          <w:szCs w:val="24"/>
        </w:rPr>
      </w:pPr>
      <w:r w:rsidRPr="00D83D90">
        <w:rPr>
          <w:snapToGrid w:val="0"/>
          <w:sz w:val="24"/>
          <w:szCs w:val="24"/>
        </w:rPr>
        <w:t>A.</w:t>
      </w:r>
      <w:r w:rsidRPr="00D83D90">
        <w:rPr>
          <w:snapToGrid w:val="0"/>
          <w:sz w:val="24"/>
          <w:szCs w:val="24"/>
        </w:rPr>
        <w:tab/>
        <w:t xml:space="preserve">Seat </w:t>
      </w:r>
      <w:r w:rsidR="000645B4">
        <w:rPr>
          <w:snapToGrid w:val="0"/>
          <w:sz w:val="24"/>
          <w:szCs w:val="24"/>
        </w:rPr>
        <w:t>or</w:t>
      </w:r>
      <w:r w:rsidRPr="00D83D90">
        <w:rPr>
          <w:snapToGrid w:val="0"/>
          <w:sz w:val="24"/>
          <w:szCs w:val="24"/>
        </w:rPr>
        <w:t xml:space="preserve"> back is loaded with </w:t>
      </w:r>
      <w:r w:rsidR="000A23AF">
        <w:rPr>
          <w:snapToGrid w:val="0"/>
          <w:sz w:val="24"/>
          <w:szCs w:val="24"/>
        </w:rPr>
        <w:t>5</w:t>
      </w:r>
      <w:r w:rsidR="005F6340">
        <w:rPr>
          <w:snapToGrid w:val="0"/>
          <w:sz w:val="24"/>
          <w:szCs w:val="24"/>
        </w:rPr>
        <w:t>0</w:t>
      </w:r>
      <w:r w:rsidR="000A23AF">
        <w:rPr>
          <w:snapToGrid w:val="0"/>
          <w:sz w:val="24"/>
          <w:szCs w:val="24"/>
        </w:rPr>
        <w:t xml:space="preserve"> </w:t>
      </w:r>
      <w:r w:rsidR="00DB4CC3">
        <w:rPr>
          <w:snapToGrid w:val="0"/>
          <w:sz w:val="24"/>
          <w:szCs w:val="24"/>
        </w:rPr>
        <w:t>pound</w:t>
      </w:r>
      <w:r w:rsidR="002A4F8A">
        <w:rPr>
          <w:snapToGrid w:val="0"/>
          <w:sz w:val="24"/>
          <w:szCs w:val="24"/>
        </w:rPr>
        <w:t>-force</w:t>
      </w:r>
      <w:r w:rsidR="00CB0D88">
        <w:rPr>
          <w:snapToGrid w:val="0"/>
          <w:sz w:val="24"/>
          <w:szCs w:val="24"/>
        </w:rPr>
        <w:t xml:space="preserve"> </w:t>
      </w:r>
      <w:r w:rsidR="005F6340">
        <w:rPr>
          <w:snapToGrid w:val="0"/>
          <w:sz w:val="24"/>
          <w:szCs w:val="24"/>
        </w:rPr>
        <w:t>(</w:t>
      </w:r>
      <w:r w:rsidR="00DB4CC3">
        <w:rPr>
          <w:snapToGrid w:val="0"/>
          <w:sz w:val="24"/>
          <w:szCs w:val="24"/>
        </w:rPr>
        <w:t>222N</w:t>
      </w:r>
      <w:r w:rsidR="005F6340">
        <w:rPr>
          <w:snapToGrid w:val="0"/>
          <w:sz w:val="24"/>
          <w:szCs w:val="24"/>
        </w:rPr>
        <w:t>)</w:t>
      </w:r>
      <w:r w:rsidR="00411A75" w:rsidRPr="00D83D90">
        <w:rPr>
          <w:snapToGrid w:val="0"/>
          <w:sz w:val="24"/>
          <w:szCs w:val="24"/>
        </w:rPr>
        <w:t xml:space="preserve"> </w:t>
      </w:r>
      <w:r w:rsidRPr="00D83D90">
        <w:rPr>
          <w:snapToGrid w:val="0"/>
          <w:sz w:val="24"/>
          <w:szCs w:val="24"/>
        </w:rPr>
        <w:t xml:space="preserve">normal to the plane of the seat or back.  The load shall be applied to the seat </w:t>
      </w:r>
      <w:r w:rsidR="000645B4">
        <w:rPr>
          <w:snapToGrid w:val="0"/>
          <w:sz w:val="24"/>
          <w:szCs w:val="24"/>
        </w:rPr>
        <w:t>or</w:t>
      </w:r>
      <w:r w:rsidRPr="00D83D90">
        <w:rPr>
          <w:snapToGrid w:val="0"/>
          <w:sz w:val="24"/>
          <w:szCs w:val="24"/>
        </w:rPr>
        <w:t xml:space="preserve"> back</w:t>
      </w:r>
      <w:r w:rsidR="00B72116">
        <w:rPr>
          <w:snapToGrid w:val="0"/>
          <w:sz w:val="24"/>
          <w:szCs w:val="24"/>
        </w:rPr>
        <w:t xml:space="preserve"> at the location </w:t>
      </w:r>
      <w:r w:rsidR="00695174">
        <w:rPr>
          <w:snapToGrid w:val="0"/>
          <w:sz w:val="24"/>
          <w:szCs w:val="24"/>
        </w:rPr>
        <w:t>that</w:t>
      </w:r>
      <w:r w:rsidR="00B72116">
        <w:rPr>
          <w:snapToGrid w:val="0"/>
          <w:sz w:val="24"/>
          <w:szCs w:val="24"/>
        </w:rPr>
        <w:t xml:space="preserve"> </w:t>
      </w:r>
      <w:r w:rsidR="00465E7C">
        <w:rPr>
          <w:snapToGrid w:val="0"/>
          <w:sz w:val="24"/>
          <w:szCs w:val="24"/>
        </w:rPr>
        <w:t xml:space="preserve">will </w:t>
      </w:r>
      <w:r w:rsidR="00465E7C" w:rsidRPr="00D83D90">
        <w:rPr>
          <w:snapToGrid w:val="0"/>
          <w:sz w:val="24"/>
          <w:szCs w:val="24"/>
        </w:rPr>
        <w:t>easily</w:t>
      </w:r>
      <w:r w:rsidRPr="00D83D90">
        <w:rPr>
          <w:snapToGrid w:val="0"/>
          <w:sz w:val="24"/>
          <w:szCs w:val="24"/>
        </w:rPr>
        <w:t xml:space="preserve"> cause the seat or back to tilt when the tilt activator is operated.</w:t>
      </w:r>
    </w:p>
    <w:p w:rsidR="00D82D49" w:rsidRPr="00D83D90" w:rsidRDefault="00D82D49">
      <w:pPr>
        <w:tabs>
          <w:tab w:val="left" w:pos="1080"/>
        </w:tabs>
        <w:ind w:left="1080" w:hanging="540"/>
        <w:rPr>
          <w:snapToGrid w:val="0"/>
          <w:sz w:val="24"/>
          <w:szCs w:val="24"/>
        </w:rPr>
      </w:pPr>
      <w:r w:rsidRPr="00D83D90">
        <w:rPr>
          <w:snapToGrid w:val="0"/>
          <w:sz w:val="24"/>
          <w:szCs w:val="24"/>
        </w:rPr>
        <w:t>B.</w:t>
      </w:r>
      <w:r w:rsidRPr="00D83D90">
        <w:rPr>
          <w:snapToGrid w:val="0"/>
          <w:sz w:val="24"/>
          <w:szCs w:val="24"/>
        </w:rPr>
        <w:tab/>
        <w:t>Load is removed.</w:t>
      </w:r>
    </w:p>
    <w:p w:rsidR="00D82D49" w:rsidRPr="00D83D90" w:rsidRDefault="00D82D49">
      <w:pPr>
        <w:tabs>
          <w:tab w:val="left" w:pos="1080"/>
        </w:tabs>
        <w:ind w:left="1080" w:hanging="540"/>
        <w:rPr>
          <w:snapToGrid w:val="0"/>
          <w:sz w:val="24"/>
          <w:szCs w:val="24"/>
        </w:rPr>
      </w:pPr>
      <w:r w:rsidRPr="00D83D90">
        <w:rPr>
          <w:snapToGrid w:val="0"/>
          <w:sz w:val="24"/>
          <w:szCs w:val="24"/>
        </w:rPr>
        <w:t>C.</w:t>
      </w:r>
      <w:r w:rsidRPr="00D83D90">
        <w:rPr>
          <w:snapToGrid w:val="0"/>
          <w:sz w:val="24"/>
          <w:szCs w:val="24"/>
        </w:rPr>
        <w:tab/>
        <w:t>Load is reapplied and adjustment mechanism is activated while chair is under load.</w:t>
      </w:r>
    </w:p>
    <w:p w:rsidR="00D82D49" w:rsidRPr="00D83D90" w:rsidRDefault="00D82D49">
      <w:pPr>
        <w:tabs>
          <w:tab w:val="left" w:pos="1080"/>
        </w:tabs>
        <w:ind w:left="1080" w:hanging="540"/>
        <w:rPr>
          <w:snapToGrid w:val="0"/>
          <w:sz w:val="24"/>
          <w:szCs w:val="24"/>
        </w:rPr>
      </w:pPr>
      <w:r w:rsidRPr="00D83D90">
        <w:rPr>
          <w:snapToGrid w:val="0"/>
          <w:sz w:val="24"/>
          <w:szCs w:val="24"/>
        </w:rPr>
        <w:t>D.</w:t>
      </w:r>
      <w:r w:rsidRPr="00D83D90">
        <w:rPr>
          <w:snapToGrid w:val="0"/>
          <w:sz w:val="24"/>
          <w:szCs w:val="24"/>
        </w:rPr>
        <w:tab/>
        <w:t xml:space="preserve">Load is removed and adjustment mechanism remains activated until seat or back mechanism returns to normal position whereupon the adjustment is </w:t>
      </w:r>
      <w:r w:rsidR="009E67C5" w:rsidRPr="00D83D90">
        <w:rPr>
          <w:snapToGrid w:val="0"/>
          <w:sz w:val="24"/>
          <w:szCs w:val="24"/>
        </w:rPr>
        <w:t>inactivated</w:t>
      </w:r>
      <w:r w:rsidRPr="00D83D90">
        <w:rPr>
          <w:snapToGrid w:val="0"/>
          <w:sz w:val="24"/>
          <w:szCs w:val="24"/>
        </w:rPr>
        <w:t>.</w:t>
      </w:r>
    </w:p>
    <w:p w:rsidR="00D82D49" w:rsidRPr="00D83D90" w:rsidRDefault="00D82D49">
      <w:pPr>
        <w:rPr>
          <w:snapToGrid w:val="0"/>
          <w:sz w:val="24"/>
          <w:szCs w:val="24"/>
        </w:rPr>
      </w:pPr>
    </w:p>
    <w:p w:rsidR="00D82D49" w:rsidRPr="00D83D90" w:rsidRDefault="00D82D49">
      <w:pPr>
        <w:rPr>
          <w:snapToGrid w:val="0"/>
          <w:sz w:val="24"/>
          <w:szCs w:val="24"/>
        </w:rPr>
      </w:pPr>
      <w:r w:rsidRPr="00D83D90">
        <w:rPr>
          <w:snapToGrid w:val="0"/>
          <w:sz w:val="24"/>
          <w:szCs w:val="24"/>
        </w:rPr>
        <w:t>The entire cycle is repeated at a rate of 5 cycles per minute.</w:t>
      </w:r>
      <w:r w:rsidR="00695174">
        <w:rPr>
          <w:snapToGrid w:val="0"/>
          <w:sz w:val="24"/>
          <w:szCs w:val="24"/>
        </w:rPr>
        <w:t xml:space="preserve"> </w:t>
      </w:r>
      <w:r w:rsidRPr="00D83D90">
        <w:rPr>
          <w:snapToGrid w:val="0"/>
          <w:sz w:val="24"/>
          <w:szCs w:val="24"/>
        </w:rPr>
        <w:t xml:space="preserve"> The test is continued until some part of the adjustment system malfunctions or the chair meets the required acceptance level.</w:t>
      </w:r>
    </w:p>
    <w:p w:rsidR="00D82D49" w:rsidRPr="00D83D90" w:rsidRDefault="00D82D49">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.4</w:t>
      </w:r>
      <w:r w:rsidR="00695174">
        <w:rPr>
          <w:snapToGrid w:val="0"/>
          <w:sz w:val="24"/>
          <w:szCs w:val="24"/>
        </w:rPr>
        <w:t xml:space="preserve"> </w:t>
      </w:r>
      <w:r w:rsidR="00D82D49" w:rsidRPr="00D83D90">
        <w:rPr>
          <w:snapToGrid w:val="0"/>
          <w:sz w:val="24"/>
          <w:szCs w:val="24"/>
        </w:rPr>
        <w:t xml:space="preserve"> </w:t>
      </w:r>
      <w:r w:rsidR="00D82D49" w:rsidRPr="00B72116">
        <w:rPr>
          <w:snapToGrid w:val="0"/>
          <w:sz w:val="24"/>
          <w:szCs w:val="24"/>
          <w:u w:val="single"/>
        </w:rPr>
        <w:t>Cyclic Vertical Load Test on One Arm</w:t>
      </w:r>
      <w:r w:rsidR="00D82D49" w:rsidRPr="00D83D90">
        <w:rPr>
          <w:snapToGrid w:val="0"/>
          <w:sz w:val="24"/>
          <w:szCs w:val="24"/>
        </w:rPr>
        <w:t xml:space="preserve">.  The entire chair shall be attached to a test platform via the base to prevent the chair from overturning.  A vertical downward load shall be applied to the approximate center of one armrest of a chair at a cyclic rate of 20 cycles per minute.  The test is begun at a load level of </w:t>
      </w:r>
      <w:r w:rsidR="00DB4CC3">
        <w:rPr>
          <w:snapToGrid w:val="0"/>
          <w:sz w:val="24"/>
          <w:szCs w:val="24"/>
        </w:rPr>
        <w:t>100</w:t>
      </w:r>
      <w:r w:rsidR="00735EE2">
        <w:rPr>
          <w:snapToGrid w:val="0"/>
          <w:sz w:val="24"/>
          <w:szCs w:val="24"/>
        </w:rPr>
        <w:t xml:space="preserve"> </w:t>
      </w:r>
      <w:r w:rsidR="00DB4CC3">
        <w:rPr>
          <w:snapToGrid w:val="0"/>
          <w:sz w:val="24"/>
          <w:szCs w:val="24"/>
        </w:rPr>
        <w:t>pound</w:t>
      </w:r>
      <w:r w:rsidR="002A4F8A">
        <w:rPr>
          <w:snapToGrid w:val="0"/>
          <w:sz w:val="24"/>
          <w:szCs w:val="24"/>
        </w:rPr>
        <w:t>-force</w:t>
      </w:r>
      <w:r w:rsidR="00CB0D88">
        <w:rPr>
          <w:snapToGrid w:val="0"/>
          <w:sz w:val="24"/>
          <w:szCs w:val="24"/>
        </w:rPr>
        <w:t xml:space="preserve"> </w:t>
      </w:r>
      <w:r w:rsidR="00735EE2">
        <w:rPr>
          <w:snapToGrid w:val="0"/>
          <w:sz w:val="24"/>
          <w:szCs w:val="24"/>
        </w:rPr>
        <w:t>(</w:t>
      </w:r>
      <w:r w:rsidR="00411A75" w:rsidRPr="00D83D90">
        <w:rPr>
          <w:snapToGrid w:val="0"/>
          <w:sz w:val="24"/>
          <w:szCs w:val="24"/>
        </w:rPr>
        <w:t>4</w:t>
      </w:r>
      <w:r w:rsidR="00DB4CC3">
        <w:rPr>
          <w:snapToGrid w:val="0"/>
          <w:sz w:val="24"/>
          <w:szCs w:val="24"/>
        </w:rPr>
        <w:t>4</w:t>
      </w:r>
      <w:r w:rsidR="00411A75" w:rsidRPr="00D83D90">
        <w:rPr>
          <w:snapToGrid w:val="0"/>
          <w:sz w:val="24"/>
          <w:szCs w:val="24"/>
        </w:rPr>
        <w:t>5</w:t>
      </w:r>
      <w:r w:rsidR="00DB4CC3">
        <w:rPr>
          <w:snapToGrid w:val="0"/>
          <w:sz w:val="24"/>
          <w:szCs w:val="24"/>
        </w:rPr>
        <w:t>N</w:t>
      </w:r>
      <w:r w:rsidR="00735EE2">
        <w:rPr>
          <w:snapToGrid w:val="0"/>
          <w:sz w:val="24"/>
          <w:szCs w:val="24"/>
        </w:rPr>
        <w:t>)</w:t>
      </w:r>
      <w:r w:rsidR="00411A75" w:rsidRPr="00D83D90">
        <w:rPr>
          <w:snapToGrid w:val="0"/>
          <w:sz w:val="24"/>
          <w:szCs w:val="24"/>
        </w:rPr>
        <w:t xml:space="preserve"> </w:t>
      </w:r>
      <w:r w:rsidR="00D82D49" w:rsidRPr="00D83D90">
        <w:rPr>
          <w:snapToGrid w:val="0"/>
          <w:sz w:val="24"/>
          <w:szCs w:val="24"/>
        </w:rPr>
        <w:t>and increased in increments of</w:t>
      </w:r>
      <w:r w:rsidR="00735EE2">
        <w:rPr>
          <w:snapToGrid w:val="0"/>
          <w:sz w:val="24"/>
          <w:szCs w:val="24"/>
        </w:rPr>
        <w:t xml:space="preserve"> 5</w:t>
      </w:r>
      <w:r w:rsidR="00DB4CC3">
        <w:rPr>
          <w:snapToGrid w:val="0"/>
          <w:sz w:val="24"/>
          <w:szCs w:val="24"/>
        </w:rPr>
        <w:t>0</w:t>
      </w:r>
      <w:r w:rsidR="00212526">
        <w:rPr>
          <w:snapToGrid w:val="0"/>
          <w:sz w:val="24"/>
          <w:szCs w:val="24"/>
        </w:rPr>
        <w:t xml:space="preserve"> </w:t>
      </w:r>
      <w:r w:rsidR="00DB4CC3">
        <w:rPr>
          <w:snapToGrid w:val="0"/>
          <w:sz w:val="24"/>
          <w:szCs w:val="24"/>
        </w:rPr>
        <w:t>pound</w:t>
      </w:r>
      <w:r w:rsidR="002A4F8A">
        <w:rPr>
          <w:snapToGrid w:val="0"/>
          <w:sz w:val="24"/>
          <w:szCs w:val="24"/>
        </w:rPr>
        <w:t>-force</w:t>
      </w:r>
      <w:r w:rsidR="00735EE2">
        <w:rPr>
          <w:snapToGrid w:val="0"/>
          <w:sz w:val="24"/>
          <w:szCs w:val="24"/>
        </w:rPr>
        <w:t xml:space="preserve"> (</w:t>
      </w:r>
      <w:r w:rsidR="00411A75" w:rsidRPr="00D83D90">
        <w:rPr>
          <w:snapToGrid w:val="0"/>
          <w:sz w:val="24"/>
          <w:szCs w:val="24"/>
        </w:rPr>
        <w:t>2</w:t>
      </w:r>
      <w:r w:rsidR="00DB4CC3">
        <w:rPr>
          <w:snapToGrid w:val="0"/>
          <w:sz w:val="24"/>
          <w:szCs w:val="24"/>
        </w:rPr>
        <w:t>22N</w:t>
      </w:r>
      <w:r w:rsidR="00735EE2">
        <w:rPr>
          <w:snapToGrid w:val="0"/>
          <w:sz w:val="24"/>
          <w:szCs w:val="24"/>
        </w:rPr>
        <w:t xml:space="preserve">) </w:t>
      </w:r>
      <w:r w:rsidR="00D82D49" w:rsidRPr="00D83D90">
        <w:rPr>
          <w:snapToGrid w:val="0"/>
          <w:sz w:val="24"/>
          <w:szCs w:val="24"/>
        </w:rPr>
        <w:t>after 25,000 cycles have been completed at the preceding load level.  Loads are increased every 25,000 cycles until the chair suffers disabling damage or meets the required acceptance level.</w:t>
      </w:r>
    </w:p>
    <w:p w:rsidR="00D82D49" w:rsidRPr="00D83D90" w:rsidRDefault="00D82D49">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 xml:space="preserve">.5 </w:t>
      </w:r>
      <w:r w:rsidR="00695174">
        <w:rPr>
          <w:snapToGrid w:val="0"/>
          <w:sz w:val="24"/>
          <w:szCs w:val="24"/>
        </w:rPr>
        <w:t xml:space="preserve"> </w:t>
      </w:r>
      <w:r w:rsidR="00D82D49" w:rsidRPr="00D83D90">
        <w:rPr>
          <w:snapToGrid w:val="0"/>
          <w:sz w:val="24"/>
          <w:szCs w:val="24"/>
          <w:u w:val="single"/>
        </w:rPr>
        <w:t>Cyclic Side Thrust Load Test on Arms</w:t>
      </w:r>
      <w:r w:rsidR="00D82D49" w:rsidRPr="00D83D90">
        <w:rPr>
          <w:snapToGrid w:val="0"/>
          <w:sz w:val="24"/>
          <w:szCs w:val="24"/>
        </w:rPr>
        <w:t xml:space="preserve">.  The entire chair shall be attached to a test platform via the seat to prevent it from sliding sideways, overturning or rotating in the direction of the load.  The seat shall be restrained in a manner so that the arm is not supported.  A cyclic outward side thrust load shall be applied to an arm of the chair at a rate of 20 cycles per minute.  The load shall be applied to the approximate midpoint on the length of the arm normal to the vertical plane of the arm.  The test shall be begun at the </w:t>
      </w:r>
      <w:r w:rsidR="00735EE2">
        <w:rPr>
          <w:snapToGrid w:val="0"/>
          <w:sz w:val="24"/>
          <w:szCs w:val="24"/>
        </w:rPr>
        <w:t>5</w:t>
      </w:r>
      <w:r w:rsidR="00676EF9">
        <w:rPr>
          <w:snapToGrid w:val="0"/>
          <w:sz w:val="24"/>
          <w:szCs w:val="24"/>
        </w:rPr>
        <w:t>0</w:t>
      </w:r>
      <w:r w:rsidR="00735EE2">
        <w:rPr>
          <w:snapToGrid w:val="0"/>
          <w:sz w:val="24"/>
          <w:szCs w:val="24"/>
        </w:rPr>
        <w:t xml:space="preserve"> </w:t>
      </w:r>
      <w:r w:rsidR="00DB4CC3">
        <w:rPr>
          <w:snapToGrid w:val="0"/>
          <w:sz w:val="24"/>
          <w:szCs w:val="24"/>
        </w:rPr>
        <w:t>pound</w:t>
      </w:r>
      <w:r w:rsidR="002A4F8A">
        <w:rPr>
          <w:snapToGrid w:val="0"/>
          <w:sz w:val="24"/>
          <w:szCs w:val="24"/>
        </w:rPr>
        <w:t>-force</w:t>
      </w:r>
      <w:r w:rsidR="00676EF9">
        <w:rPr>
          <w:snapToGrid w:val="0"/>
          <w:sz w:val="24"/>
          <w:szCs w:val="24"/>
        </w:rPr>
        <w:t xml:space="preserve"> (</w:t>
      </w:r>
      <w:r w:rsidR="00DB4CC3">
        <w:rPr>
          <w:snapToGrid w:val="0"/>
          <w:sz w:val="24"/>
          <w:szCs w:val="24"/>
        </w:rPr>
        <w:t>2</w:t>
      </w:r>
      <w:r w:rsidR="00676EF9">
        <w:rPr>
          <w:snapToGrid w:val="0"/>
          <w:sz w:val="24"/>
          <w:szCs w:val="24"/>
        </w:rPr>
        <w:t>22N)</w:t>
      </w:r>
      <w:r w:rsidR="00411A75" w:rsidRPr="00D83D90">
        <w:rPr>
          <w:snapToGrid w:val="0"/>
          <w:sz w:val="24"/>
          <w:szCs w:val="24"/>
        </w:rPr>
        <w:t xml:space="preserve"> </w:t>
      </w:r>
      <w:r w:rsidR="00D82D49" w:rsidRPr="00D83D90">
        <w:rPr>
          <w:snapToGrid w:val="0"/>
          <w:sz w:val="24"/>
          <w:szCs w:val="24"/>
        </w:rPr>
        <w:t>load level.</w:t>
      </w:r>
      <w:r w:rsidR="00695174">
        <w:rPr>
          <w:snapToGrid w:val="0"/>
          <w:sz w:val="24"/>
          <w:szCs w:val="24"/>
        </w:rPr>
        <w:t xml:space="preserve"> </w:t>
      </w:r>
      <w:r w:rsidR="00D82D49" w:rsidRPr="00D83D90">
        <w:rPr>
          <w:snapToGrid w:val="0"/>
          <w:sz w:val="24"/>
          <w:szCs w:val="24"/>
        </w:rPr>
        <w:t xml:space="preserve"> Loads are increased in increments of </w:t>
      </w:r>
      <w:r w:rsidR="00735EE2">
        <w:rPr>
          <w:snapToGrid w:val="0"/>
          <w:sz w:val="24"/>
          <w:szCs w:val="24"/>
        </w:rPr>
        <w:t>2</w:t>
      </w:r>
      <w:r w:rsidR="00DB4CC3">
        <w:rPr>
          <w:snapToGrid w:val="0"/>
          <w:sz w:val="24"/>
          <w:szCs w:val="24"/>
        </w:rPr>
        <w:t>5</w:t>
      </w:r>
      <w:r w:rsidR="00735EE2">
        <w:rPr>
          <w:snapToGrid w:val="0"/>
          <w:sz w:val="24"/>
          <w:szCs w:val="24"/>
        </w:rPr>
        <w:t xml:space="preserve"> </w:t>
      </w:r>
      <w:r w:rsidR="00DB4CC3">
        <w:rPr>
          <w:snapToGrid w:val="0"/>
          <w:sz w:val="24"/>
          <w:szCs w:val="24"/>
        </w:rPr>
        <w:t>pound</w:t>
      </w:r>
      <w:r w:rsidR="002A4F8A">
        <w:rPr>
          <w:snapToGrid w:val="0"/>
          <w:sz w:val="24"/>
          <w:szCs w:val="24"/>
        </w:rPr>
        <w:t>-force</w:t>
      </w:r>
      <w:r w:rsidR="00212526">
        <w:rPr>
          <w:snapToGrid w:val="0"/>
          <w:sz w:val="24"/>
          <w:szCs w:val="24"/>
        </w:rPr>
        <w:t xml:space="preserve"> </w:t>
      </w:r>
      <w:r w:rsidR="00735EE2">
        <w:rPr>
          <w:snapToGrid w:val="0"/>
          <w:sz w:val="24"/>
          <w:szCs w:val="24"/>
        </w:rPr>
        <w:t>(</w:t>
      </w:r>
      <w:r w:rsidR="00DB4CC3">
        <w:rPr>
          <w:snapToGrid w:val="0"/>
          <w:sz w:val="24"/>
          <w:szCs w:val="24"/>
        </w:rPr>
        <w:t>111N</w:t>
      </w:r>
      <w:r w:rsidR="00735EE2">
        <w:rPr>
          <w:snapToGrid w:val="0"/>
          <w:sz w:val="24"/>
          <w:szCs w:val="24"/>
        </w:rPr>
        <w:t>)</w:t>
      </w:r>
      <w:r w:rsidR="00D82D49" w:rsidRPr="00D83D90">
        <w:rPr>
          <w:snapToGrid w:val="0"/>
          <w:sz w:val="24"/>
          <w:szCs w:val="24"/>
        </w:rPr>
        <w:t xml:space="preserve"> after 25,000 cycles have been completed at each preceding load level.  Loads are increased every 25,000 cycles until the chair suffers disabling damage or meets the required acceptance level.</w:t>
      </w:r>
    </w:p>
    <w:p w:rsidR="00D82D49" w:rsidRPr="00D83D90" w:rsidRDefault="00D82D49">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.6</w:t>
      </w:r>
      <w:r w:rsidR="00695174">
        <w:rPr>
          <w:snapToGrid w:val="0"/>
          <w:sz w:val="24"/>
          <w:szCs w:val="24"/>
        </w:rPr>
        <w:t xml:space="preserve"> </w:t>
      </w:r>
      <w:r w:rsidR="00D82D49" w:rsidRPr="00D83D90">
        <w:rPr>
          <w:snapToGrid w:val="0"/>
          <w:sz w:val="24"/>
          <w:szCs w:val="24"/>
        </w:rPr>
        <w:t xml:space="preserve"> </w:t>
      </w:r>
      <w:r w:rsidR="00D82D49" w:rsidRPr="00D83D90">
        <w:rPr>
          <w:snapToGrid w:val="0"/>
          <w:sz w:val="24"/>
          <w:szCs w:val="24"/>
          <w:u w:val="single"/>
        </w:rPr>
        <w:t>Cyclic Vertical Load Test on Seats, Bases and Casters</w:t>
      </w:r>
      <w:r w:rsidR="00D82D49" w:rsidRPr="00D83D90">
        <w:rPr>
          <w:snapToGrid w:val="0"/>
          <w:sz w:val="24"/>
          <w:szCs w:val="24"/>
        </w:rPr>
        <w:t>.  The entire chair shall</w:t>
      </w:r>
      <w:r w:rsidR="00E34733">
        <w:rPr>
          <w:snapToGrid w:val="0"/>
          <w:sz w:val="24"/>
          <w:szCs w:val="24"/>
        </w:rPr>
        <w:t xml:space="preserve"> be attached to a test platform. </w:t>
      </w:r>
      <w:r w:rsidR="002A4F8A">
        <w:rPr>
          <w:snapToGrid w:val="0"/>
          <w:sz w:val="24"/>
          <w:szCs w:val="24"/>
        </w:rPr>
        <w:t xml:space="preserve"> </w:t>
      </w:r>
      <w:r w:rsidR="00E34733">
        <w:rPr>
          <w:snapToGrid w:val="0"/>
          <w:sz w:val="24"/>
          <w:szCs w:val="24"/>
        </w:rPr>
        <w:t>T</w:t>
      </w:r>
      <w:r w:rsidR="00D82D49" w:rsidRPr="00D83D90">
        <w:rPr>
          <w:snapToGrid w:val="0"/>
          <w:sz w:val="24"/>
          <w:szCs w:val="24"/>
        </w:rPr>
        <w:t>he casters</w:t>
      </w:r>
      <w:r w:rsidR="00E34733">
        <w:rPr>
          <w:snapToGrid w:val="0"/>
          <w:sz w:val="24"/>
          <w:szCs w:val="24"/>
        </w:rPr>
        <w:t xml:space="preserve"> shall be </w:t>
      </w:r>
      <w:r w:rsidR="00D82D49" w:rsidRPr="00D83D90">
        <w:rPr>
          <w:snapToGrid w:val="0"/>
          <w:sz w:val="24"/>
          <w:szCs w:val="24"/>
        </w:rPr>
        <w:t>prevent</w:t>
      </w:r>
      <w:r w:rsidR="00E34733">
        <w:rPr>
          <w:snapToGrid w:val="0"/>
          <w:sz w:val="24"/>
          <w:szCs w:val="24"/>
        </w:rPr>
        <w:t>ed</w:t>
      </w:r>
      <w:r w:rsidR="00D82D49" w:rsidRPr="00D83D90">
        <w:rPr>
          <w:snapToGrid w:val="0"/>
          <w:sz w:val="24"/>
          <w:szCs w:val="24"/>
        </w:rPr>
        <w:t xml:space="preserve"> from rolling or rotating</w:t>
      </w:r>
      <w:r w:rsidR="00B72116">
        <w:rPr>
          <w:snapToGrid w:val="0"/>
          <w:sz w:val="24"/>
          <w:szCs w:val="24"/>
        </w:rPr>
        <w:t>.</w:t>
      </w:r>
      <w:r w:rsidR="00D82D49" w:rsidRPr="00D83D90">
        <w:rPr>
          <w:snapToGrid w:val="0"/>
          <w:sz w:val="24"/>
          <w:szCs w:val="24"/>
        </w:rPr>
        <w:t xml:space="preserve">  A vertical load shall be applied to the seat at a rate of 20 cycles per minute.  Loads are applied </w:t>
      </w:r>
      <w:r w:rsidR="00735EE2">
        <w:rPr>
          <w:snapToGrid w:val="0"/>
          <w:sz w:val="24"/>
          <w:szCs w:val="24"/>
        </w:rPr>
        <w:t>2 in</w:t>
      </w:r>
      <w:r w:rsidR="00D35F04">
        <w:rPr>
          <w:snapToGrid w:val="0"/>
          <w:sz w:val="24"/>
          <w:szCs w:val="24"/>
        </w:rPr>
        <w:t>ches</w:t>
      </w:r>
      <w:r w:rsidR="00735EE2">
        <w:rPr>
          <w:snapToGrid w:val="0"/>
          <w:sz w:val="24"/>
          <w:szCs w:val="24"/>
        </w:rPr>
        <w:t xml:space="preserve"> (</w:t>
      </w:r>
      <w:r w:rsidR="00411A75" w:rsidRPr="00D83D90">
        <w:rPr>
          <w:snapToGrid w:val="0"/>
          <w:sz w:val="24"/>
          <w:szCs w:val="24"/>
        </w:rPr>
        <w:t>5</w:t>
      </w:r>
      <w:r w:rsidR="00CE2BD1">
        <w:rPr>
          <w:snapToGrid w:val="0"/>
          <w:sz w:val="24"/>
          <w:szCs w:val="24"/>
        </w:rPr>
        <w:t>1</w:t>
      </w:r>
      <w:r w:rsidR="00411A75" w:rsidRPr="00D83D90">
        <w:rPr>
          <w:snapToGrid w:val="0"/>
          <w:sz w:val="24"/>
          <w:szCs w:val="24"/>
        </w:rPr>
        <w:t>mm</w:t>
      </w:r>
      <w:r w:rsidR="00735EE2">
        <w:rPr>
          <w:snapToGrid w:val="0"/>
          <w:sz w:val="24"/>
          <w:szCs w:val="24"/>
        </w:rPr>
        <w:t>)</w:t>
      </w:r>
      <w:r w:rsidR="00D82D49" w:rsidRPr="00D83D90">
        <w:rPr>
          <w:snapToGrid w:val="0"/>
          <w:sz w:val="24"/>
          <w:szCs w:val="24"/>
        </w:rPr>
        <w:t xml:space="preserve"> in front of the longitudinal axis of the spindle with a circular load</w:t>
      </w:r>
      <w:r w:rsidR="00D82D49" w:rsidRPr="00D83D90">
        <w:rPr>
          <w:snapToGrid w:val="0"/>
          <w:sz w:val="24"/>
          <w:szCs w:val="24"/>
        </w:rPr>
        <w:noBreakHyphen/>
        <w:t xml:space="preserve">head </w:t>
      </w:r>
      <w:r w:rsidR="00735EE2">
        <w:rPr>
          <w:snapToGrid w:val="0"/>
          <w:sz w:val="24"/>
          <w:szCs w:val="24"/>
        </w:rPr>
        <w:t xml:space="preserve">6 </w:t>
      </w:r>
      <w:r w:rsidR="00D82D49" w:rsidRPr="00D83D90">
        <w:rPr>
          <w:snapToGrid w:val="0"/>
          <w:sz w:val="24"/>
          <w:szCs w:val="24"/>
        </w:rPr>
        <w:t xml:space="preserve">to </w:t>
      </w:r>
      <w:r w:rsidR="00735EE2">
        <w:rPr>
          <w:snapToGrid w:val="0"/>
          <w:sz w:val="24"/>
          <w:szCs w:val="24"/>
        </w:rPr>
        <w:t>8 in</w:t>
      </w:r>
      <w:r w:rsidR="00D35F04">
        <w:rPr>
          <w:snapToGrid w:val="0"/>
          <w:sz w:val="24"/>
          <w:szCs w:val="24"/>
        </w:rPr>
        <w:t>ches</w:t>
      </w:r>
      <w:r w:rsidR="00735EE2">
        <w:rPr>
          <w:snapToGrid w:val="0"/>
          <w:sz w:val="24"/>
          <w:szCs w:val="24"/>
        </w:rPr>
        <w:t xml:space="preserve"> (</w:t>
      </w:r>
      <w:r w:rsidR="00D35F04">
        <w:rPr>
          <w:snapToGrid w:val="0"/>
          <w:sz w:val="24"/>
          <w:szCs w:val="24"/>
        </w:rPr>
        <w:t xml:space="preserve">152 to </w:t>
      </w:r>
      <w:r w:rsidR="00411A75" w:rsidRPr="00D83D90">
        <w:rPr>
          <w:snapToGrid w:val="0"/>
          <w:sz w:val="24"/>
          <w:szCs w:val="24"/>
        </w:rPr>
        <w:t>203mm</w:t>
      </w:r>
      <w:r w:rsidR="00735EE2">
        <w:rPr>
          <w:snapToGrid w:val="0"/>
          <w:sz w:val="24"/>
          <w:szCs w:val="24"/>
        </w:rPr>
        <w:t>)</w:t>
      </w:r>
      <w:r w:rsidR="00D82D49" w:rsidRPr="00D83D90">
        <w:rPr>
          <w:snapToGrid w:val="0"/>
          <w:sz w:val="24"/>
          <w:szCs w:val="24"/>
        </w:rPr>
        <w:t xml:space="preserve"> in diameter.  The test is started at the </w:t>
      </w:r>
      <w:r w:rsidR="00735EE2">
        <w:rPr>
          <w:snapToGrid w:val="0"/>
          <w:sz w:val="24"/>
          <w:szCs w:val="24"/>
        </w:rPr>
        <w:t>20</w:t>
      </w:r>
      <w:r w:rsidR="00676EF9">
        <w:rPr>
          <w:snapToGrid w:val="0"/>
          <w:sz w:val="24"/>
          <w:szCs w:val="24"/>
        </w:rPr>
        <w:t>0</w:t>
      </w:r>
      <w:r w:rsidR="00735EE2">
        <w:rPr>
          <w:snapToGrid w:val="0"/>
          <w:sz w:val="24"/>
          <w:szCs w:val="24"/>
        </w:rPr>
        <w:t xml:space="preserve"> </w:t>
      </w:r>
      <w:r w:rsidR="00DB4CC3">
        <w:rPr>
          <w:snapToGrid w:val="0"/>
          <w:sz w:val="24"/>
          <w:szCs w:val="24"/>
        </w:rPr>
        <w:t>pound</w:t>
      </w:r>
      <w:r w:rsidR="00CB0D88">
        <w:rPr>
          <w:snapToGrid w:val="0"/>
          <w:sz w:val="24"/>
          <w:szCs w:val="24"/>
        </w:rPr>
        <w:t xml:space="preserve"> </w:t>
      </w:r>
      <w:r w:rsidR="00735EE2">
        <w:rPr>
          <w:snapToGrid w:val="0"/>
          <w:sz w:val="24"/>
          <w:szCs w:val="24"/>
        </w:rPr>
        <w:t>(</w:t>
      </w:r>
      <w:r w:rsidR="00D35F04">
        <w:rPr>
          <w:snapToGrid w:val="0"/>
          <w:sz w:val="24"/>
          <w:szCs w:val="24"/>
        </w:rPr>
        <w:t>91kg</w:t>
      </w:r>
      <w:r w:rsidR="00735EE2">
        <w:rPr>
          <w:snapToGrid w:val="0"/>
          <w:sz w:val="24"/>
          <w:szCs w:val="24"/>
        </w:rPr>
        <w:t>)</w:t>
      </w:r>
      <w:r w:rsidR="00411A75" w:rsidRPr="00D83D90">
        <w:rPr>
          <w:snapToGrid w:val="0"/>
          <w:sz w:val="24"/>
          <w:szCs w:val="24"/>
        </w:rPr>
        <w:t xml:space="preserve"> </w:t>
      </w:r>
      <w:r w:rsidR="00D82D49" w:rsidRPr="00D83D90">
        <w:rPr>
          <w:snapToGrid w:val="0"/>
          <w:sz w:val="24"/>
          <w:szCs w:val="24"/>
        </w:rPr>
        <w:t xml:space="preserve">load level and loads are increased in increments of </w:t>
      </w:r>
      <w:r w:rsidR="00676EF9">
        <w:rPr>
          <w:snapToGrid w:val="0"/>
          <w:sz w:val="24"/>
          <w:szCs w:val="24"/>
        </w:rPr>
        <w:t>100</w:t>
      </w:r>
      <w:r w:rsidR="00735EE2">
        <w:rPr>
          <w:snapToGrid w:val="0"/>
          <w:sz w:val="24"/>
          <w:szCs w:val="24"/>
        </w:rPr>
        <w:t xml:space="preserve"> </w:t>
      </w:r>
      <w:r w:rsidR="00DB4CC3">
        <w:rPr>
          <w:snapToGrid w:val="0"/>
          <w:sz w:val="24"/>
          <w:szCs w:val="24"/>
        </w:rPr>
        <w:t>pounds</w:t>
      </w:r>
      <w:r w:rsidR="00735EE2">
        <w:rPr>
          <w:snapToGrid w:val="0"/>
          <w:sz w:val="24"/>
          <w:szCs w:val="24"/>
        </w:rPr>
        <w:t xml:space="preserve"> (</w:t>
      </w:r>
      <w:r w:rsidR="00D35F04">
        <w:rPr>
          <w:snapToGrid w:val="0"/>
          <w:sz w:val="24"/>
          <w:szCs w:val="24"/>
        </w:rPr>
        <w:t>45.4kg</w:t>
      </w:r>
      <w:r w:rsidR="00735EE2">
        <w:rPr>
          <w:snapToGrid w:val="0"/>
          <w:sz w:val="24"/>
          <w:szCs w:val="24"/>
        </w:rPr>
        <w:t>)</w:t>
      </w:r>
      <w:r w:rsidR="00CE2BD1" w:rsidRPr="00D83D90">
        <w:rPr>
          <w:snapToGrid w:val="0"/>
          <w:sz w:val="24"/>
          <w:szCs w:val="24"/>
        </w:rPr>
        <w:t xml:space="preserve"> </w:t>
      </w:r>
      <w:r w:rsidR="00D82D49" w:rsidRPr="00D83D90">
        <w:rPr>
          <w:snapToGrid w:val="0"/>
          <w:sz w:val="24"/>
          <w:szCs w:val="24"/>
        </w:rPr>
        <w:t xml:space="preserve">after each 25,000 cycles have been completed at the preceding load level.  The casters shall be turned at right angles to the legs so that all legs are subjected to </w:t>
      </w:r>
      <w:r w:rsidR="009E67C5" w:rsidRPr="00D83D90">
        <w:rPr>
          <w:snapToGrid w:val="0"/>
          <w:sz w:val="24"/>
          <w:szCs w:val="24"/>
        </w:rPr>
        <w:t>t</w:t>
      </w:r>
      <w:r w:rsidR="009106C3">
        <w:rPr>
          <w:snapToGrid w:val="0"/>
          <w:sz w:val="24"/>
          <w:szCs w:val="24"/>
        </w:rPr>
        <w:t>ors</w:t>
      </w:r>
      <w:r w:rsidR="009E67C5" w:rsidRPr="00D83D90">
        <w:rPr>
          <w:snapToGrid w:val="0"/>
          <w:sz w:val="24"/>
          <w:szCs w:val="24"/>
        </w:rPr>
        <w:t>ional</w:t>
      </w:r>
      <w:r w:rsidR="00050670" w:rsidRPr="00D83D90">
        <w:rPr>
          <w:snapToGrid w:val="0"/>
          <w:sz w:val="24"/>
          <w:szCs w:val="24"/>
        </w:rPr>
        <w:t xml:space="preserve"> </w:t>
      </w:r>
      <w:r w:rsidR="00D82D49" w:rsidRPr="00D83D90">
        <w:rPr>
          <w:snapToGrid w:val="0"/>
          <w:sz w:val="24"/>
          <w:szCs w:val="24"/>
        </w:rPr>
        <w:t>forces.  Testing continues until some type of disabling damage occurs or the chair meets the required acceptance level.</w:t>
      </w:r>
    </w:p>
    <w:p w:rsidR="00D82D49" w:rsidRPr="00D83D90" w:rsidRDefault="00D82D49">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.7</w:t>
      </w:r>
      <w:r w:rsidR="00695174">
        <w:rPr>
          <w:snapToGrid w:val="0"/>
          <w:sz w:val="24"/>
          <w:szCs w:val="24"/>
        </w:rPr>
        <w:t xml:space="preserve"> </w:t>
      </w:r>
      <w:r w:rsidR="00D82D49" w:rsidRPr="00D83D90">
        <w:rPr>
          <w:snapToGrid w:val="0"/>
          <w:sz w:val="24"/>
          <w:szCs w:val="24"/>
        </w:rPr>
        <w:t xml:space="preserve"> </w:t>
      </w:r>
      <w:r w:rsidR="00D82D49" w:rsidRPr="00D83D90">
        <w:rPr>
          <w:snapToGrid w:val="0"/>
          <w:sz w:val="24"/>
          <w:szCs w:val="24"/>
          <w:u w:val="single"/>
        </w:rPr>
        <w:t>Cyclic Fatigue Test of Swivel Bearings</w:t>
      </w:r>
      <w:r w:rsidR="00D82D49" w:rsidRPr="00D83D90">
        <w:rPr>
          <w:snapToGrid w:val="0"/>
          <w:sz w:val="24"/>
          <w:szCs w:val="24"/>
        </w:rPr>
        <w:t xml:space="preserve">.  The chair shall be secured to a platform that is rotated back and forth 360 degrees each cycle.  The platform is cycled 10 </w:t>
      </w:r>
      <w:r w:rsidR="00695174">
        <w:rPr>
          <w:snapToGrid w:val="0"/>
          <w:sz w:val="24"/>
          <w:szCs w:val="24"/>
        </w:rPr>
        <w:t>±</w:t>
      </w:r>
      <w:r w:rsidR="00676EF9">
        <w:rPr>
          <w:snapToGrid w:val="0"/>
          <w:sz w:val="24"/>
          <w:szCs w:val="24"/>
        </w:rPr>
        <w:t xml:space="preserve"> 2</w:t>
      </w:r>
      <w:r w:rsidR="002B1917">
        <w:rPr>
          <w:snapToGrid w:val="0"/>
          <w:sz w:val="24"/>
          <w:szCs w:val="24"/>
        </w:rPr>
        <w:t xml:space="preserve"> </w:t>
      </w:r>
      <w:r w:rsidR="00D82D49" w:rsidRPr="00D83D90">
        <w:rPr>
          <w:snapToGrid w:val="0"/>
          <w:sz w:val="24"/>
          <w:szCs w:val="24"/>
        </w:rPr>
        <w:t xml:space="preserve">times per minute.  A static load of </w:t>
      </w:r>
      <w:r w:rsidR="00C35500">
        <w:rPr>
          <w:snapToGrid w:val="0"/>
          <w:sz w:val="24"/>
          <w:szCs w:val="24"/>
        </w:rPr>
        <w:t>20</w:t>
      </w:r>
      <w:r w:rsidR="00676EF9">
        <w:rPr>
          <w:snapToGrid w:val="0"/>
          <w:sz w:val="24"/>
          <w:szCs w:val="24"/>
        </w:rPr>
        <w:t>0</w:t>
      </w:r>
      <w:r w:rsidR="00C35500">
        <w:rPr>
          <w:snapToGrid w:val="0"/>
          <w:sz w:val="24"/>
          <w:szCs w:val="24"/>
        </w:rPr>
        <w:t xml:space="preserve"> </w:t>
      </w:r>
      <w:r w:rsidR="00D35F04">
        <w:rPr>
          <w:snapToGrid w:val="0"/>
          <w:sz w:val="24"/>
          <w:szCs w:val="24"/>
        </w:rPr>
        <w:t>pounds</w:t>
      </w:r>
      <w:r w:rsidR="00C35500">
        <w:rPr>
          <w:snapToGrid w:val="0"/>
          <w:sz w:val="24"/>
          <w:szCs w:val="24"/>
        </w:rPr>
        <w:t xml:space="preserve"> (</w:t>
      </w:r>
      <w:r w:rsidR="00411A75" w:rsidRPr="00D83D90">
        <w:rPr>
          <w:snapToGrid w:val="0"/>
          <w:sz w:val="24"/>
          <w:szCs w:val="24"/>
        </w:rPr>
        <w:t>9</w:t>
      </w:r>
      <w:r w:rsidR="00A139EC">
        <w:rPr>
          <w:snapToGrid w:val="0"/>
          <w:sz w:val="24"/>
          <w:szCs w:val="24"/>
        </w:rPr>
        <w:t>1</w:t>
      </w:r>
      <w:r w:rsidR="00411A75" w:rsidRPr="00D83D90">
        <w:rPr>
          <w:snapToGrid w:val="0"/>
          <w:sz w:val="24"/>
          <w:szCs w:val="24"/>
        </w:rPr>
        <w:t>kg</w:t>
      </w:r>
      <w:r w:rsidR="00C35500">
        <w:rPr>
          <w:snapToGrid w:val="0"/>
          <w:sz w:val="24"/>
          <w:szCs w:val="24"/>
        </w:rPr>
        <w:t>)</w:t>
      </w:r>
      <w:r w:rsidR="00D82D49" w:rsidRPr="00D83D90">
        <w:rPr>
          <w:snapToGrid w:val="0"/>
          <w:sz w:val="24"/>
          <w:szCs w:val="24"/>
        </w:rPr>
        <w:t xml:space="preserve"> is placed on the chair so that its center of gravity is located </w:t>
      </w:r>
      <w:r w:rsidR="00C35500">
        <w:rPr>
          <w:snapToGrid w:val="0"/>
          <w:sz w:val="24"/>
          <w:szCs w:val="24"/>
        </w:rPr>
        <w:t>4 in</w:t>
      </w:r>
      <w:r w:rsidR="00D35F04">
        <w:rPr>
          <w:snapToGrid w:val="0"/>
          <w:sz w:val="24"/>
          <w:szCs w:val="24"/>
        </w:rPr>
        <w:t>ches</w:t>
      </w:r>
      <w:r w:rsidR="00C35500">
        <w:rPr>
          <w:snapToGrid w:val="0"/>
          <w:sz w:val="24"/>
          <w:szCs w:val="24"/>
        </w:rPr>
        <w:t xml:space="preserve"> (</w:t>
      </w:r>
      <w:r w:rsidR="00411A75" w:rsidRPr="00D83D90">
        <w:rPr>
          <w:snapToGrid w:val="0"/>
          <w:sz w:val="24"/>
          <w:szCs w:val="24"/>
        </w:rPr>
        <w:t>10</w:t>
      </w:r>
      <w:r w:rsidR="00C35500">
        <w:rPr>
          <w:snapToGrid w:val="0"/>
          <w:sz w:val="24"/>
          <w:szCs w:val="24"/>
        </w:rPr>
        <w:t>2</w:t>
      </w:r>
      <w:r w:rsidR="00411A75" w:rsidRPr="00D83D90">
        <w:rPr>
          <w:snapToGrid w:val="0"/>
          <w:sz w:val="24"/>
          <w:szCs w:val="24"/>
        </w:rPr>
        <w:t>mm</w:t>
      </w:r>
      <w:r w:rsidR="00C35500">
        <w:rPr>
          <w:snapToGrid w:val="0"/>
          <w:sz w:val="24"/>
          <w:szCs w:val="24"/>
        </w:rPr>
        <w:t>)</w:t>
      </w:r>
      <w:r w:rsidR="00D82D49" w:rsidRPr="00D83D90">
        <w:rPr>
          <w:snapToGrid w:val="0"/>
          <w:sz w:val="24"/>
          <w:szCs w:val="24"/>
        </w:rPr>
        <w:t xml:space="preserve"> in front of the longitudinal axis of the spindle.  The load is increased every 25,000 cycles by </w:t>
      </w:r>
      <w:r w:rsidR="00C35500">
        <w:rPr>
          <w:snapToGrid w:val="0"/>
          <w:sz w:val="24"/>
          <w:szCs w:val="24"/>
        </w:rPr>
        <w:t>2</w:t>
      </w:r>
      <w:r w:rsidR="002B1917">
        <w:rPr>
          <w:snapToGrid w:val="0"/>
          <w:sz w:val="24"/>
          <w:szCs w:val="24"/>
        </w:rPr>
        <w:t>5</w:t>
      </w:r>
      <w:r w:rsidR="00C35500">
        <w:rPr>
          <w:snapToGrid w:val="0"/>
          <w:sz w:val="24"/>
          <w:szCs w:val="24"/>
        </w:rPr>
        <w:t xml:space="preserve"> </w:t>
      </w:r>
      <w:r w:rsidR="00D35F04">
        <w:rPr>
          <w:snapToGrid w:val="0"/>
          <w:sz w:val="24"/>
          <w:szCs w:val="24"/>
        </w:rPr>
        <w:t>pounds</w:t>
      </w:r>
      <w:r w:rsidR="00C35500">
        <w:rPr>
          <w:snapToGrid w:val="0"/>
          <w:sz w:val="24"/>
          <w:szCs w:val="24"/>
        </w:rPr>
        <w:t xml:space="preserve"> (</w:t>
      </w:r>
      <w:r w:rsidR="002B1917">
        <w:rPr>
          <w:snapToGrid w:val="0"/>
          <w:sz w:val="24"/>
          <w:szCs w:val="24"/>
        </w:rPr>
        <w:t xml:space="preserve">11 </w:t>
      </w:r>
      <w:r w:rsidR="00411A75" w:rsidRPr="00D83D90">
        <w:rPr>
          <w:snapToGrid w:val="0"/>
          <w:sz w:val="24"/>
          <w:szCs w:val="24"/>
        </w:rPr>
        <w:t>kg</w:t>
      </w:r>
      <w:r w:rsidR="00C35500">
        <w:rPr>
          <w:snapToGrid w:val="0"/>
          <w:sz w:val="24"/>
          <w:szCs w:val="24"/>
        </w:rPr>
        <w:t>)</w:t>
      </w:r>
      <w:r w:rsidR="00D82D49" w:rsidRPr="00D83D90">
        <w:rPr>
          <w:snapToGrid w:val="0"/>
          <w:sz w:val="24"/>
          <w:szCs w:val="24"/>
        </w:rPr>
        <w:t xml:space="preserve">.  The rotating platform secured to the chair base is rotated beneath the seat side of the chair control while the seat side of the control is loaded vertically and </w:t>
      </w:r>
      <w:r w:rsidR="00D82D49" w:rsidRPr="00D83D90">
        <w:rPr>
          <w:snapToGrid w:val="0"/>
          <w:sz w:val="24"/>
          <w:szCs w:val="24"/>
        </w:rPr>
        <w:lastRenderedPageBreak/>
        <w:t>secured to prevent it from rotating.  The amount of torque required to cause the chair to rotate from a stopped position is measured every 25,000 cycles.  The static load is also applied when the torque measurement is taken.  The testing is continued until the torque rises above the acceptance level or the chair completes the required load level in the acceptance level.</w:t>
      </w:r>
    </w:p>
    <w:p w:rsidR="00D82D49" w:rsidRPr="00D83D90" w:rsidRDefault="00D82D49">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.8</w:t>
      </w:r>
      <w:r w:rsidR="00695174">
        <w:rPr>
          <w:snapToGrid w:val="0"/>
          <w:sz w:val="24"/>
          <w:szCs w:val="24"/>
        </w:rPr>
        <w:t xml:space="preserve"> </w:t>
      </w:r>
      <w:r w:rsidR="00D82D49" w:rsidRPr="00D83D90">
        <w:rPr>
          <w:snapToGrid w:val="0"/>
          <w:sz w:val="24"/>
          <w:szCs w:val="24"/>
        </w:rPr>
        <w:t xml:space="preserve"> </w:t>
      </w:r>
      <w:r w:rsidR="00D82D49" w:rsidRPr="00D83D90">
        <w:rPr>
          <w:snapToGrid w:val="0"/>
          <w:sz w:val="24"/>
          <w:szCs w:val="24"/>
          <w:u w:val="single"/>
        </w:rPr>
        <w:t>Cyclic Pneumatic Height Adjustment Durability Test</w:t>
      </w:r>
      <w:r w:rsidR="00D82D49" w:rsidRPr="00D83D90">
        <w:rPr>
          <w:snapToGrid w:val="0"/>
          <w:sz w:val="24"/>
          <w:szCs w:val="24"/>
        </w:rPr>
        <w:t>.  The entire chair shall be attached to a test platform via the base to prevent the chair from shifting position during the test.  The height adjustment mechanism shall be tested using a four part cycle as follows:</w:t>
      </w:r>
    </w:p>
    <w:p w:rsidR="00D83D90" w:rsidRDefault="00D83D90">
      <w:pPr>
        <w:tabs>
          <w:tab w:val="left" w:pos="1080"/>
        </w:tabs>
        <w:ind w:left="1080" w:hanging="540"/>
        <w:rPr>
          <w:snapToGrid w:val="0"/>
          <w:sz w:val="24"/>
          <w:szCs w:val="24"/>
        </w:rPr>
      </w:pPr>
    </w:p>
    <w:p w:rsidR="00D82D49" w:rsidRPr="00D83D90" w:rsidRDefault="00D82D49">
      <w:pPr>
        <w:tabs>
          <w:tab w:val="left" w:pos="1080"/>
        </w:tabs>
        <w:ind w:left="1080" w:hanging="540"/>
        <w:rPr>
          <w:snapToGrid w:val="0"/>
          <w:sz w:val="24"/>
          <w:szCs w:val="24"/>
        </w:rPr>
      </w:pPr>
      <w:r w:rsidRPr="00D83D90">
        <w:rPr>
          <w:snapToGrid w:val="0"/>
          <w:sz w:val="24"/>
          <w:szCs w:val="24"/>
        </w:rPr>
        <w:t>A.</w:t>
      </w:r>
      <w:r w:rsidRPr="00D83D90">
        <w:rPr>
          <w:snapToGrid w:val="0"/>
          <w:sz w:val="24"/>
          <w:szCs w:val="24"/>
        </w:rPr>
        <w:tab/>
        <w:t xml:space="preserve">Seat is loaded with </w:t>
      </w:r>
      <w:r w:rsidR="00414E1B">
        <w:rPr>
          <w:snapToGrid w:val="0"/>
          <w:sz w:val="24"/>
          <w:szCs w:val="24"/>
        </w:rPr>
        <w:t>2</w:t>
      </w:r>
      <w:r w:rsidR="00676EF9">
        <w:rPr>
          <w:snapToGrid w:val="0"/>
          <w:sz w:val="24"/>
          <w:szCs w:val="24"/>
        </w:rPr>
        <w:t>50</w:t>
      </w:r>
      <w:r w:rsidR="00414E1B">
        <w:rPr>
          <w:snapToGrid w:val="0"/>
          <w:sz w:val="24"/>
          <w:szCs w:val="24"/>
        </w:rPr>
        <w:t xml:space="preserve"> </w:t>
      </w:r>
      <w:r w:rsidR="008A38C2">
        <w:rPr>
          <w:snapToGrid w:val="0"/>
          <w:sz w:val="24"/>
          <w:szCs w:val="24"/>
        </w:rPr>
        <w:t>pounds</w:t>
      </w:r>
      <w:r w:rsidR="00814374">
        <w:rPr>
          <w:snapToGrid w:val="0"/>
          <w:sz w:val="24"/>
          <w:szCs w:val="24"/>
        </w:rPr>
        <w:t xml:space="preserve"> (</w:t>
      </w:r>
      <w:r w:rsidR="008A38C2">
        <w:rPr>
          <w:snapToGrid w:val="0"/>
          <w:sz w:val="24"/>
          <w:szCs w:val="24"/>
        </w:rPr>
        <w:t>113kg</w:t>
      </w:r>
      <w:r w:rsidR="00414E1B">
        <w:rPr>
          <w:snapToGrid w:val="0"/>
          <w:sz w:val="24"/>
          <w:szCs w:val="24"/>
        </w:rPr>
        <w:t>)</w:t>
      </w:r>
    </w:p>
    <w:p w:rsidR="00D82D49" w:rsidRPr="00D83D90" w:rsidRDefault="00D82D49">
      <w:pPr>
        <w:tabs>
          <w:tab w:val="left" w:pos="1080"/>
        </w:tabs>
        <w:ind w:left="1080" w:hanging="540"/>
        <w:rPr>
          <w:snapToGrid w:val="0"/>
          <w:sz w:val="24"/>
          <w:szCs w:val="24"/>
        </w:rPr>
      </w:pPr>
      <w:r w:rsidRPr="00D83D90">
        <w:rPr>
          <w:snapToGrid w:val="0"/>
          <w:sz w:val="24"/>
          <w:szCs w:val="24"/>
        </w:rPr>
        <w:t>B.</w:t>
      </w:r>
      <w:r w:rsidRPr="00D83D90">
        <w:rPr>
          <w:snapToGrid w:val="0"/>
          <w:sz w:val="24"/>
          <w:szCs w:val="24"/>
        </w:rPr>
        <w:tab/>
        <w:t>Load is removed.</w:t>
      </w:r>
    </w:p>
    <w:p w:rsidR="00D82D49" w:rsidRPr="00D83D90" w:rsidRDefault="00D82D49">
      <w:pPr>
        <w:tabs>
          <w:tab w:val="left" w:pos="1080"/>
        </w:tabs>
        <w:ind w:left="1080" w:hanging="540"/>
        <w:rPr>
          <w:snapToGrid w:val="0"/>
          <w:sz w:val="24"/>
          <w:szCs w:val="24"/>
        </w:rPr>
      </w:pPr>
      <w:r w:rsidRPr="00D83D90">
        <w:rPr>
          <w:snapToGrid w:val="0"/>
          <w:sz w:val="24"/>
          <w:szCs w:val="24"/>
        </w:rPr>
        <w:t>C.</w:t>
      </w:r>
      <w:r w:rsidRPr="00D83D90">
        <w:rPr>
          <w:snapToGrid w:val="0"/>
          <w:sz w:val="24"/>
          <w:szCs w:val="24"/>
        </w:rPr>
        <w:tab/>
        <w:t>Load is reapplied and adjustment mechanism is activated.</w:t>
      </w:r>
    </w:p>
    <w:p w:rsidR="00D82D49" w:rsidRPr="00D83D90" w:rsidRDefault="00D82D49">
      <w:pPr>
        <w:tabs>
          <w:tab w:val="left" w:pos="1080"/>
        </w:tabs>
        <w:ind w:left="1080" w:hanging="540"/>
        <w:rPr>
          <w:snapToGrid w:val="0"/>
          <w:sz w:val="24"/>
          <w:szCs w:val="24"/>
        </w:rPr>
      </w:pPr>
      <w:r w:rsidRPr="00D83D90">
        <w:rPr>
          <w:snapToGrid w:val="0"/>
          <w:sz w:val="24"/>
          <w:szCs w:val="24"/>
        </w:rPr>
        <w:t>D.</w:t>
      </w:r>
      <w:r w:rsidRPr="00D83D90">
        <w:rPr>
          <w:snapToGrid w:val="0"/>
          <w:sz w:val="24"/>
          <w:szCs w:val="24"/>
        </w:rPr>
        <w:tab/>
        <w:t>Load is removed and adjustment mechanism remains activated until seat ascends to highest position where</w:t>
      </w:r>
      <w:r w:rsidRPr="00D83D90">
        <w:rPr>
          <w:snapToGrid w:val="0"/>
          <w:sz w:val="24"/>
          <w:szCs w:val="24"/>
        </w:rPr>
        <w:softHyphen/>
        <w:t xml:space="preserve">upon it is </w:t>
      </w:r>
      <w:r w:rsidR="009E67C5" w:rsidRPr="00D83D90">
        <w:rPr>
          <w:snapToGrid w:val="0"/>
          <w:sz w:val="24"/>
          <w:szCs w:val="24"/>
        </w:rPr>
        <w:t>inactivated</w:t>
      </w:r>
      <w:r w:rsidRPr="00D83D90">
        <w:rPr>
          <w:snapToGrid w:val="0"/>
          <w:sz w:val="24"/>
          <w:szCs w:val="24"/>
        </w:rPr>
        <w:t>.</w:t>
      </w:r>
    </w:p>
    <w:p w:rsidR="00D83D90" w:rsidRDefault="00D83D90">
      <w:pPr>
        <w:rPr>
          <w:snapToGrid w:val="0"/>
          <w:sz w:val="24"/>
          <w:szCs w:val="24"/>
        </w:rPr>
      </w:pPr>
    </w:p>
    <w:p w:rsidR="00D82D49" w:rsidRPr="00D83D90" w:rsidRDefault="00D82D49">
      <w:pPr>
        <w:rPr>
          <w:snapToGrid w:val="0"/>
          <w:sz w:val="24"/>
          <w:szCs w:val="24"/>
        </w:rPr>
      </w:pPr>
      <w:r w:rsidRPr="00D83D90">
        <w:rPr>
          <w:snapToGrid w:val="0"/>
          <w:sz w:val="24"/>
          <w:szCs w:val="24"/>
        </w:rPr>
        <w:t xml:space="preserve">The entire cycle is repeated at a rate of 5 cycles per minute. </w:t>
      </w:r>
      <w:r w:rsidR="00695174">
        <w:rPr>
          <w:snapToGrid w:val="0"/>
          <w:sz w:val="24"/>
          <w:szCs w:val="24"/>
        </w:rPr>
        <w:t xml:space="preserve"> </w:t>
      </w:r>
      <w:r w:rsidRPr="00D83D90">
        <w:rPr>
          <w:snapToGrid w:val="0"/>
          <w:sz w:val="24"/>
          <w:szCs w:val="24"/>
        </w:rPr>
        <w:t>The test is continued until some part of the adjustment system malfunctions or the chair meets the required acceptance level.</w:t>
      </w:r>
    </w:p>
    <w:p w:rsidR="00D83D90" w:rsidRPr="00D83D90" w:rsidRDefault="00D83D90">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.9</w:t>
      </w:r>
      <w:r w:rsidR="00695174">
        <w:rPr>
          <w:snapToGrid w:val="0"/>
          <w:sz w:val="24"/>
          <w:szCs w:val="24"/>
        </w:rPr>
        <w:t xml:space="preserve">  </w:t>
      </w:r>
      <w:r w:rsidR="00D82D49" w:rsidRPr="00D83D90">
        <w:rPr>
          <w:snapToGrid w:val="0"/>
          <w:sz w:val="24"/>
          <w:szCs w:val="24"/>
          <w:u w:val="single"/>
        </w:rPr>
        <w:t>Front Stability Test</w:t>
      </w:r>
      <w:r w:rsidR="00D82D49" w:rsidRPr="00D83D90">
        <w:rPr>
          <w:snapToGrid w:val="0"/>
          <w:sz w:val="24"/>
          <w:szCs w:val="24"/>
        </w:rPr>
        <w:t>.  The front stability test shall be conducted as follows:</w:t>
      </w:r>
    </w:p>
    <w:p w:rsidR="00D82D49" w:rsidRPr="00D83D90" w:rsidRDefault="00D82D49">
      <w:pPr>
        <w:tabs>
          <w:tab w:val="left" w:pos="1080"/>
        </w:tabs>
        <w:ind w:left="1080" w:hanging="540"/>
        <w:rPr>
          <w:snapToGrid w:val="0"/>
          <w:sz w:val="24"/>
          <w:szCs w:val="24"/>
        </w:rPr>
      </w:pPr>
    </w:p>
    <w:p w:rsidR="00D82D49" w:rsidRPr="00D83D90" w:rsidRDefault="00D82D49">
      <w:pPr>
        <w:tabs>
          <w:tab w:val="left" w:pos="1080"/>
        </w:tabs>
        <w:ind w:left="1080" w:hanging="540"/>
        <w:rPr>
          <w:snapToGrid w:val="0"/>
          <w:sz w:val="24"/>
          <w:szCs w:val="24"/>
        </w:rPr>
      </w:pPr>
      <w:r w:rsidRPr="00D83D90">
        <w:rPr>
          <w:snapToGrid w:val="0"/>
          <w:sz w:val="24"/>
          <w:szCs w:val="24"/>
        </w:rPr>
        <w:t>A.</w:t>
      </w:r>
      <w:r w:rsidRPr="00D83D90">
        <w:rPr>
          <w:snapToGrid w:val="0"/>
          <w:sz w:val="24"/>
          <w:szCs w:val="24"/>
        </w:rPr>
        <w:tab/>
        <w:t>Chair is placed on a level test platform at lowest height setting.</w:t>
      </w:r>
    </w:p>
    <w:p w:rsidR="00D82D49" w:rsidRPr="00D83D90" w:rsidRDefault="00D82D49">
      <w:pPr>
        <w:tabs>
          <w:tab w:val="left" w:pos="1080"/>
        </w:tabs>
        <w:ind w:left="1080" w:hanging="540"/>
        <w:rPr>
          <w:snapToGrid w:val="0"/>
          <w:sz w:val="24"/>
          <w:szCs w:val="24"/>
        </w:rPr>
      </w:pPr>
      <w:r w:rsidRPr="00D83D90">
        <w:rPr>
          <w:snapToGrid w:val="0"/>
          <w:sz w:val="24"/>
          <w:szCs w:val="24"/>
        </w:rPr>
        <w:t>B.</w:t>
      </w:r>
      <w:r w:rsidRPr="00D83D90">
        <w:rPr>
          <w:snapToGrid w:val="0"/>
          <w:sz w:val="24"/>
          <w:szCs w:val="24"/>
        </w:rPr>
        <w:tab/>
        <w:t>The base and casters are placed in their most unstable position.</w:t>
      </w:r>
    </w:p>
    <w:p w:rsidR="00D82D49" w:rsidRPr="00D83D90" w:rsidRDefault="00D82D49">
      <w:pPr>
        <w:tabs>
          <w:tab w:val="left" w:pos="1080"/>
        </w:tabs>
        <w:ind w:left="1080" w:hanging="540"/>
        <w:rPr>
          <w:snapToGrid w:val="0"/>
          <w:sz w:val="24"/>
          <w:szCs w:val="24"/>
        </w:rPr>
      </w:pPr>
      <w:r w:rsidRPr="00D83D90">
        <w:rPr>
          <w:snapToGrid w:val="0"/>
          <w:sz w:val="24"/>
          <w:szCs w:val="24"/>
        </w:rPr>
        <w:t>C.</w:t>
      </w:r>
      <w:r w:rsidRPr="00D83D90">
        <w:rPr>
          <w:snapToGrid w:val="0"/>
          <w:sz w:val="24"/>
          <w:szCs w:val="24"/>
        </w:rPr>
        <w:tab/>
        <w:t xml:space="preserve">A downward vertical load is applied </w:t>
      </w:r>
      <w:r w:rsidR="00C35500">
        <w:rPr>
          <w:snapToGrid w:val="0"/>
          <w:sz w:val="24"/>
          <w:szCs w:val="24"/>
        </w:rPr>
        <w:t>2.4 in</w:t>
      </w:r>
      <w:r w:rsidR="007855FD">
        <w:rPr>
          <w:snapToGrid w:val="0"/>
          <w:sz w:val="24"/>
          <w:szCs w:val="24"/>
        </w:rPr>
        <w:t>ches</w:t>
      </w:r>
      <w:r w:rsidR="00C35500">
        <w:rPr>
          <w:snapToGrid w:val="0"/>
          <w:sz w:val="24"/>
          <w:szCs w:val="24"/>
        </w:rPr>
        <w:t xml:space="preserve"> (</w:t>
      </w:r>
      <w:r w:rsidR="009C33A7">
        <w:rPr>
          <w:snapToGrid w:val="0"/>
          <w:sz w:val="24"/>
          <w:szCs w:val="24"/>
        </w:rPr>
        <w:t>6</w:t>
      </w:r>
      <w:r w:rsidR="008A38C2">
        <w:rPr>
          <w:snapToGrid w:val="0"/>
          <w:sz w:val="24"/>
          <w:szCs w:val="24"/>
        </w:rPr>
        <w:t>0</w:t>
      </w:r>
      <w:r w:rsidR="00C35500">
        <w:rPr>
          <w:snapToGrid w:val="0"/>
          <w:sz w:val="24"/>
          <w:szCs w:val="24"/>
        </w:rPr>
        <w:t xml:space="preserve">mm) </w:t>
      </w:r>
      <w:r w:rsidR="009C33A7">
        <w:rPr>
          <w:snapToGrid w:val="0"/>
          <w:sz w:val="24"/>
          <w:szCs w:val="24"/>
        </w:rPr>
        <w:t xml:space="preserve">from the </w:t>
      </w:r>
      <w:r w:rsidRPr="00D83D90">
        <w:rPr>
          <w:snapToGrid w:val="0"/>
          <w:sz w:val="24"/>
          <w:szCs w:val="24"/>
        </w:rPr>
        <w:t>front center edge of the seat.  The</w:t>
      </w:r>
      <w:r w:rsidR="00670281" w:rsidRPr="00D83D90">
        <w:rPr>
          <w:snapToGrid w:val="0"/>
          <w:sz w:val="24"/>
          <w:szCs w:val="24"/>
        </w:rPr>
        <w:t xml:space="preserve"> load </w:t>
      </w:r>
      <w:r w:rsidRPr="00D83D90">
        <w:rPr>
          <w:snapToGrid w:val="0"/>
          <w:sz w:val="24"/>
          <w:szCs w:val="24"/>
        </w:rPr>
        <w:t>required to just lift the rear caster off the test platform is recorded as the measure of front stability.</w:t>
      </w:r>
    </w:p>
    <w:p w:rsidR="00D82D49" w:rsidRPr="00D83D90" w:rsidRDefault="00D82D49">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.10</w:t>
      </w:r>
      <w:r w:rsidR="00695174">
        <w:rPr>
          <w:snapToGrid w:val="0"/>
          <w:sz w:val="24"/>
          <w:szCs w:val="24"/>
        </w:rPr>
        <w:t xml:space="preserve"> </w:t>
      </w:r>
      <w:r w:rsidR="00D82D49" w:rsidRPr="00D83D90">
        <w:rPr>
          <w:snapToGrid w:val="0"/>
          <w:sz w:val="24"/>
          <w:szCs w:val="24"/>
        </w:rPr>
        <w:t xml:space="preserve"> </w:t>
      </w:r>
      <w:r w:rsidR="00D82D49" w:rsidRPr="00D83D90">
        <w:rPr>
          <w:snapToGrid w:val="0"/>
          <w:sz w:val="24"/>
          <w:szCs w:val="24"/>
          <w:u w:val="single"/>
        </w:rPr>
        <w:t>Back Stability Test</w:t>
      </w:r>
      <w:r w:rsidR="00D82D49" w:rsidRPr="00D83D90">
        <w:rPr>
          <w:snapToGrid w:val="0"/>
          <w:sz w:val="24"/>
          <w:szCs w:val="24"/>
        </w:rPr>
        <w:t>.  The back stability test shall be conducted as follows:</w:t>
      </w:r>
    </w:p>
    <w:p w:rsidR="00D82D49" w:rsidRPr="00D83D90" w:rsidRDefault="00D82D49">
      <w:pPr>
        <w:rPr>
          <w:snapToGrid w:val="0"/>
          <w:sz w:val="24"/>
          <w:szCs w:val="24"/>
        </w:rPr>
      </w:pPr>
    </w:p>
    <w:p w:rsidR="00D82D49" w:rsidRPr="00D83D90" w:rsidRDefault="00D82D49">
      <w:pPr>
        <w:tabs>
          <w:tab w:val="left" w:pos="1080"/>
        </w:tabs>
        <w:ind w:left="1080" w:hanging="540"/>
        <w:rPr>
          <w:snapToGrid w:val="0"/>
          <w:sz w:val="24"/>
          <w:szCs w:val="24"/>
        </w:rPr>
      </w:pPr>
      <w:r w:rsidRPr="00D83D90">
        <w:rPr>
          <w:snapToGrid w:val="0"/>
          <w:sz w:val="24"/>
          <w:szCs w:val="24"/>
        </w:rPr>
        <w:t>A.</w:t>
      </w:r>
      <w:r w:rsidRPr="00D83D90">
        <w:rPr>
          <w:snapToGrid w:val="0"/>
          <w:sz w:val="24"/>
          <w:szCs w:val="24"/>
        </w:rPr>
        <w:tab/>
        <w:t>Chair is placed on a level test platform at lowest height setting.</w:t>
      </w:r>
    </w:p>
    <w:p w:rsidR="00D82D49" w:rsidRPr="00D83D90" w:rsidRDefault="00D82D49">
      <w:pPr>
        <w:tabs>
          <w:tab w:val="left" w:pos="1080"/>
        </w:tabs>
        <w:ind w:left="1080" w:hanging="540"/>
        <w:rPr>
          <w:snapToGrid w:val="0"/>
          <w:sz w:val="24"/>
          <w:szCs w:val="24"/>
        </w:rPr>
      </w:pPr>
      <w:r w:rsidRPr="00D83D90">
        <w:rPr>
          <w:snapToGrid w:val="0"/>
          <w:sz w:val="24"/>
          <w:szCs w:val="24"/>
        </w:rPr>
        <w:t>B.</w:t>
      </w:r>
      <w:r w:rsidRPr="00D83D90">
        <w:rPr>
          <w:snapToGrid w:val="0"/>
          <w:sz w:val="24"/>
          <w:szCs w:val="24"/>
        </w:rPr>
        <w:tab/>
        <w:t>The base and casters are placed in their most unstable position.</w:t>
      </w:r>
    </w:p>
    <w:p w:rsidR="00D82D49" w:rsidRPr="00D83D90" w:rsidRDefault="00670281">
      <w:pPr>
        <w:tabs>
          <w:tab w:val="left" w:pos="1080"/>
        </w:tabs>
        <w:ind w:left="1080" w:hanging="540"/>
        <w:rPr>
          <w:snapToGrid w:val="0"/>
          <w:sz w:val="24"/>
          <w:szCs w:val="24"/>
        </w:rPr>
      </w:pPr>
      <w:r w:rsidRPr="00D83D90">
        <w:rPr>
          <w:snapToGrid w:val="0"/>
          <w:sz w:val="24"/>
          <w:szCs w:val="24"/>
        </w:rPr>
        <w:t>C.</w:t>
      </w:r>
      <w:r w:rsidRPr="00D83D90">
        <w:rPr>
          <w:snapToGrid w:val="0"/>
          <w:sz w:val="24"/>
          <w:szCs w:val="24"/>
        </w:rPr>
        <w:tab/>
        <w:t xml:space="preserve">A </w:t>
      </w:r>
      <w:r w:rsidR="00C35500">
        <w:rPr>
          <w:snapToGrid w:val="0"/>
          <w:sz w:val="24"/>
          <w:szCs w:val="24"/>
        </w:rPr>
        <w:t>1</w:t>
      </w:r>
      <w:r w:rsidR="009D7D36">
        <w:rPr>
          <w:snapToGrid w:val="0"/>
          <w:sz w:val="24"/>
          <w:szCs w:val="24"/>
        </w:rPr>
        <w:t xml:space="preserve"> </w:t>
      </w:r>
      <w:r w:rsidR="00C35500">
        <w:rPr>
          <w:snapToGrid w:val="0"/>
          <w:sz w:val="24"/>
          <w:szCs w:val="24"/>
        </w:rPr>
        <w:t>in</w:t>
      </w:r>
      <w:r w:rsidR="007855FD">
        <w:rPr>
          <w:snapToGrid w:val="0"/>
          <w:sz w:val="24"/>
          <w:szCs w:val="24"/>
        </w:rPr>
        <w:t>ch</w:t>
      </w:r>
      <w:r w:rsidR="00C35500">
        <w:rPr>
          <w:snapToGrid w:val="0"/>
          <w:sz w:val="24"/>
          <w:szCs w:val="24"/>
        </w:rPr>
        <w:t xml:space="preserve"> (</w:t>
      </w:r>
      <w:r w:rsidRPr="00D83D90">
        <w:rPr>
          <w:snapToGrid w:val="0"/>
          <w:sz w:val="24"/>
          <w:szCs w:val="24"/>
        </w:rPr>
        <w:t>25.4mm</w:t>
      </w:r>
      <w:r w:rsidR="00C35500">
        <w:rPr>
          <w:snapToGrid w:val="0"/>
          <w:sz w:val="24"/>
          <w:szCs w:val="24"/>
        </w:rPr>
        <w:t>)</w:t>
      </w:r>
      <w:r w:rsidRPr="00D83D90">
        <w:rPr>
          <w:snapToGrid w:val="0"/>
          <w:sz w:val="24"/>
          <w:szCs w:val="24"/>
        </w:rPr>
        <w:t xml:space="preserve"> </w:t>
      </w:r>
      <w:r w:rsidR="00D82D49" w:rsidRPr="00D83D90">
        <w:rPr>
          <w:snapToGrid w:val="0"/>
          <w:sz w:val="24"/>
          <w:szCs w:val="24"/>
        </w:rPr>
        <w:t>high obstruction is placed behind the two rearward casters.</w:t>
      </w:r>
    </w:p>
    <w:p w:rsidR="00954834" w:rsidRDefault="00D82D49">
      <w:pPr>
        <w:tabs>
          <w:tab w:val="left" w:pos="1080"/>
        </w:tabs>
        <w:ind w:left="1080" w:hanging="540"/>
        <w:rPr>
          <w:snapToGrid w:val="0"/>
          <w:sz w:val="24"/>
          <w:szCs w:val="24"/>
        </w:rPr>
      </w:pPr>
      <w:r w:rsidRPr="00D83D90">
        <w:rPr>
          <w:snapToGrid w:val="0"/>
          <w:sz w:val="24"/>
          <w:szCs w:val="24"/>
        </w:rPr>
        <w:t>D.</w:t>
      </w:r>
      <w:r w:rsidRPr="00D83D90">
        <w:rPr>
          <w:snapToGrid w:val="0"/>
          <w:sz w:val="24"/>
          <w:szCs w:val="24"/>
        </w:rPr>
        <w:tab/>
        <w:t>The front edge of the seat</w:t>
      </w:r>
      <w:r w:rsidR="001534AF">
        <w:rPr>
          <w:snapToGrid w:val="0"/>
          <w:sz w:val="24"/>
          <w:szCs w:val="24"/>
        </w:rPr>
        <w:t xml:space="preserve"> pan </w:t>
      </w:r>
      <w:r w:rsidRPr="00D83D90">
        <w:rPr>
          <w:snapToGrid w:val="0"/>
          <w:sz w:val="24"/>
          <w:szCs w:val="24"/>
        </w:rPr>
        <w:t xml:space="preserve">is loaded with </w:t>
      </w:r>
      <w:r w:rsidR="00C35500">
        <w:rPr>
          <w:snapToGrid w:val="0"/>
          <w:sz w:val="24"/>
          <w:szCs w:val="24"/>
        </w:rPr>
        <w:t>5</w:t>
      </w:r>
      <w:r w:rsidR="008A38C2">
        <w:rPr>
          <w:snapToGrid w:val="0"/>
          <w:sz w:val="24"/>
          <w:szCs w:val="24"/>
        </w:rPr>
        <w:t>0</w:t>
      </w:r>
      <w:r w:rsidR="00414E1B">
        <w:rPr>
          <w:snapToGrid w:val="0"/>
          <w:sz w:val="24"/>
          <w:szCs w:val="24"/>
        </w:rPr>
        <w:t xml:space="preserve"> </w:t>
      </w:r>
      <w:r w:rsidR="007855FD">
        <w:rPr>
          <w:snapToGrid w:val="0"/>
          <w:sz w:val="24"/>
          <w:szCs w:val="24"/>
        </w:rPr>
        <w:t>pounds</w:t>
      </w:r>
      <w:r w:rsidR="00C35500">
        <w:rPr>
          <w:snapToGrid w:val="0"/>
          <w:sz w:val="24"/>
          <w:szCs w:val="24"/>
        </w:rPr>
        <w:t xml:space="preserve"> (</w:t>
      </w:r>
      <w:r w:rsidR="00411A75" w:rsidRPr="00D83D90">
        <w:rPr>
          <w:snapToGrid w:val="0"/>
          <w:sz w:val="24"/>
          <w:szCs w:val="24"/>
        </w:rPr>
        <w:t>2</w:t>
      </w:r>
      <w:r w:rsidR="00C35500">
        <w:rPr>
          <w:snapToGrid w:val="0"/>
          <w:sz w:val="24"/>
          <w:szCs w:val="24"/>
        </w:rPr>
        <w:t>3</w:t>
      </w:r>
      <w:r w:rsidR="00411A75" w:rsidRPr="00D83D90">
        <w:rPr>
          <w:snapToGrid w:val="0"/>
          <w:sz w:val="24"/>
          <w:szCs w:val="24"/>
        </w:rPr>
        <w:t>kg</w:t>
      </w:r>
      <w:r w:rsidR="00C35500">
        <w:rPr>
          <w:snapToGrid w:val="0"/>
          <w:sz w:val="24"/>
          <w:szCs w:val="24"/>
        </w:rPr>
        <w:t>)</w:t>
      </w:r>
      <w:r w:rsidRPr="00D83D90">
        <w:rPr>
          <w:snapToGrid w:val="0"/>
          <w:sz w:val="24"/>
          <w:szCs w:val="24"/>
        </w:rPr>
        <w:t xml:space="preserve"> applied</w:t>
      </w:r>
      <w:r w:rsidR="00954834">
        <w:rPr>
          <w:snapToGrid w:val="0"/>
          <w:sz w:val="24"/>
          <w:szCs w:val="24"/>
        </w:rPr>
        <w:t xml:space="preserve"> </w:t>
      </w:r>
      <w:r w:rsidR="00C35500">
        <w:rPr>
          <w:snapToGrid w:val="0"/>
          <w:sz w:val="24"/>
          <w:szCs w:val="24"/>
        </w:rPr>
        <w:t>2.4 in</w:t>
      </w:r>
      <w:r w:rsidR="007855FD">
        <w:rPr>
          <w:snapToGrid w:val="0"/>
          <w:sz w:val="24"/>
          <w:szCs w:val="24"/>
        </w:rPr>
        <w:t>ches</w:t>
      </w:r>
      <w:r w:rsidR="00C35500">
        <w:rPr>
          <w:snapToGrid w:val="0"/>
          <w:sz w:val="24"/>
          <w:szCs w:val="24"/>
        </w:rPr>
        <w:t xml:space="preserve"> (</w:t>
      </w:r>
      <w:r w:rsidR="00954834">
        <w:rPr>
          <w:snapToGrid w:val="0"/>
          <w:sz w:val="24"/>
          <w:szCs w:val="24"/>
        </w:rPr>
        <w:t>60mm</w:t>
      </w:r>
      <w:r w:rsidR="00C35500">
        <w:rPr>
          <w:snapToGrid w:val="0"/>
          <w:sz w:val="24"/>
          <w:szCs w:val="24"/>
        </w:rPr>
        <w:t>)</w:t>
      </w:r>
      <w:r w:rsidR="00954834">
        <w:rPr>
          <w:snapToGrid w:val="0"/>
          <w:sz w:val="24"/>
          <w:szCs w:val="24"/>
        </w:rPr>
        <w:t xml:space="preserve"> from the front edge of the load-bearing surface</w:t>
      </w:r>
      <w:r w:rsidRPr="00D83D90">
        <w:rPr>
          <w:snapToGrid w:val="0"/>
          <w:sz w:val="24"/>
          <w:szCs w:val="24"/>
        </w:rPr>
        <w:t xml:space="preserve"> </w:t>
      </w:r>
    </w:p>
    <w:p w:rsidR="00D82D49" w:rsidRPr="00D83D90" w:rsidRDefault="00D82D49">
      <w:pPr>
        <w:tabs>
          <w:tab w:val="left" w:pos="1080"/>
        </w:tabs>
        <w:ind w:left="1080" w:hanging="540"/>
        <w:rPr>
          <w:snapToGrid w:val="0"/>
          <w:sz w:val="24"/>
          <w:szCs w:val="24"/>
        </w:rPr>
      </w:pPr>
      <w:r w:rsidRPr="00D83D90">
        <w:rPr>
          <w:snapToGrid w:val="0"/>
          <w:sz w:val="24"/>
          <w:szCs w:val="24"/>
        </w:rPr>
        <w:t>E.</w:t>
      </w:r>
      <w:r w:rsidRPr="00D83D90">
        <w:rPr>
          <w:snapToGrid w:val="0"/>
          <w:sz w:val="24"/>
          <w:szCs w:val="24"/>
        </w:rPr>
        <w:tab/>
        <w:t>A horizontal front</w:t>
      </w:r>
      <w:r w:rsidRPr="00D83D90">
        <w:rPr>
          <w:snapToGrid w:val="0"/>
          <w:sz w:val="24"/>
          <w:szCs w:val="24"/>
        </w:rPr>
        <w:noBreakHyphen/>
        <w:t>to</w:t>
      </w:r>
      <w:r w:rsidRPr="00D83D90">
        <w:rPr>
          <w:snapToGrid w:val="0"/>
          <w:sz w:val="24"/>
          <w:szCs w:val="24"/>
        </w:rPr>
        <w:noBreakHyphen/>
        <w:t>back load is applied to the top of the back rest.  The force required to overturn the chair multiplied by the height from the floor to the top of the backrest is recorded as the measure of back stability.</w:t>
      </w:r>
    </w:p>
    <w:p w:rsidR="00D82D49" w:rsidRPr="00D83D90" w:rsidRDefault="00D82D49">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 xml:space="preserve">.11 </w:t>
      </w:r>
      <w:r w:rsidR="00695174">
        <w:rPr>
          <w:snapToGrid w:val="0"/>
          <w:sz w:val="24"/>
          <w:szCs w:val="24"/>
        </w:rPr>
        <w:t xml:space="preserve"> </w:t>
      </w:r>
      <w:r w:rsidR="00D82D49" w:rsidRPr="00D83D90">
        <w:rPr>
          <w:snapToGrid w:val="0"/>
          <w:sz w:val="24"/>
          <w:szCs w:val="24"/>
          <w:u w:val="single"/>
        </w:rPr>
        <w:t>Caster and Base Durability Test</w:t>
      </w:r>
      <w:r w:rsidR="00D82D49" w:rsidRPr="00D83D90">
        <w:rPr>
          <w:snapToGrid w:val="0"/>
          <w:sz w:val="24"/>
          <w:szCs w:val="24"/>
        </w:rPr>
        <w:t xml:space="preserve">.  A chair </w:t>
      </w:r>
      <w:r w:rsidR="00941FDC">
        <w:rPr>
          <w:snapToGrid w:val="0"/>
          <w:sz w:val="24"/>
          <w:szCs w:val="24"/>
        </w:rPr>
        <w:t xml:space="preserve">or simulating fixture </w:t>
      </w:r>
      <w:r w:rsidR="00D82D49" w:rsidRPr="00D83D90">
        <w:rPr>
          <w:snapToGrid w:val="0"/>
          <w:sz w:val="24"/>
          <w:szCs w:val="24"/>
        </w:rPr>
        <w:t xml:space="preserve">with casters mounted shall be placed on the obstacle layout as indicated in Figure 1.  A </w:t>
      </w:r>
      <w:r w:rsidR="00C35500">
        <w:rPr>
          <w:snapToGrid w:val="0"/>
          <w:sz w:val="24"/>
          <w:szCs w:val="24"/>
        </w:rPr>
        <w:t xml:space="preserve">300 </w:t>
      </w:r>
      <w:r w:rsidR="007855FD">
        <w:rPr>
          <w:snapToGrid w:val="0"/>
          <w:sz w:val="24"/>
          <w:szCs w:val="24"/>
        </w:rPr>
        <w:t>pound</w:t>
      </w:r>
      <w:r w:rsidR="00B85790">
        <w:rPr>
          <w:snapToGrid w:val="0"/>
          <w:sz w:val="24"/>
          <w:szCs w:val="24"/>
        </w:rPr>
        <w:t xml:space="preserve"> </w:t>
      </w:r>
      <w:r w:rsidR="00C35500">
        <w:rPr>
          <w:snapToGrid w:val="0"/>
          <w:sz w:val="24"/>
          <w:szCs w:val="24"/>
        </w:rPr>
        <w:t>(</w:t>
      </w:r>
      <w:r w:rsidR="00670281" w:rsidRPr="00D83D90">
        <w:rPr>
          <w:snapToGrid w:val="0"/>
          <w:sz w:val="24"/>
          <w:szCs w:val="24"/>
        </w:rPr>
        <w:t>136kg</w:t>
      </w:r>
      <w:r w:rsidR="00C35500">
        <w:rPr>
          <w:snapToGrid w:val="0"/>
          <w:sz w:val="24"/>
          <w:szCs w:val="24"/>
        </w:rPr>
        <w:t>)</w:t>
      </w:r>
      <w:r w:rsidR="00D82D49" w:rsidRPr="00D83D90">
        <w:rPr>
          <w:snapToGrid w:val="0"/>
          <w:sz w:val="24"/>
          <w:szCs w:val="24"/>
        </w:rPr>
        <w:t xml:space="preserve"> load shall be applied to the chair seat as indicated in Figure 1 with the chair spindle fully extended.  The </w:t>
      </w:r>
      <w:r w:rsidR="00CA410D">
        <w:rPr>
          <w:snapToGrid w:val="0"/>
          <w:sz w:val="24"/>
          <w:szCs w:val="24"/>
        </w:rPr>
        <w:t>chair seat</w:t>
      </w:r>
      <w:r w:rsidR="00D82D49" w:rsidRPr="00D83D90">
        <w:rPr>
          <w:snapToGrid w:val="0"/>
          <w:sz w:val="24"/>
          <w:szCs w:val="24"/>
        </w:rPr>
        <w:t xml:space="preserve"> shall be attached to a mechanical device which shall exert a horizontal push and pull of  </w:t>
      </w:r>
      <w:r w:rsidR="00414E1B">
        <w:rPr>
          <w:snapToGrid w:val="0"/>
          <w:sz w:val="24"/>
          <w:szCs w:val="24"/>
        </w:rPr>
        <w:t>30 in</w:t>
      </w:r>
      <w:r w:rsidR="007855FD">
        <w:rPr>
          <w:snapToGrid w:val="0"/>
          <w:sz w:val="24"/>
          <w:szCs w:val="24"/>
        </w:rPr>
        <w:t>ches</w:t>
      </w:r>
      <w:r w:rsidR="00414E1B">
        <w:rPr>
          <w:snapToGrid w:val="0"/>
          <w:sz w:val="24"/>
          <w:szCs w:val="24"/>
        </w:rPr>
        <w:t xml:space="preserve"> (</w:t>
      </w:r>
      <w:r w:rsidR="00670281" w:rsidRPr="00D83D90">
        <w:rPr>
          <w:snapToGrid w:val="0"/>
          <w:sz w:val="24"/>
          <w:szCs w:val="24"/>
        </w:rPr>
        <w:t>762mm</w:t>
      </w:r>
      <w:r w:rsidR="00414E1B">
        <w:rPr>
          <w:snapToGrid w:val="0"/>
          <w:sz w:val="24"/>
          <w:szCs w:val="24"/>
        </w:rPr>
        <w:t>)</w:t>
      </w:r>
      <w:r w:rsidR="00D82D49" w:rsidRPr="00D83D90">
        <w:rPr>
          <w:snapToGrid w:val="0"/>
          <w:sz w:val="24"/>
          <w:szCs w:val="24"/>
        </w:rPr>
        <w:t xml:space="preserve"> as illustrated in figure</w:t>
      </w:r>
      <w:r w:rsidR="00414E1B">
        <w:rPr>
          <w:snapToGrid w:val="0"/>
          <w:sz w:val="24"/>
          <w:szCs w:val="24"/>
        </w:rPr>
        <w:t xml:space="preserve"> 1</w:t>
      </w:r>
      <w:r w:rsidR="00D82D49" w:rsidRPr="00D83D90">
        <w:rPr>
          <w:snapToGrid w:val="0"/>
          <w:sz w:val="24"/>
          <w:szCs w:val="24"/>
        </w:rPr>
        <w:t xml:space="preserve">.  The base and casters shall be free to rotate and swivel.  The machine shall operate continuously at a rate of 8 to 10 cycles per minute with a maximum speed of </w:t>
      </w:r>
      <w:r w:rsidR="009756C3">
        <w:rPr>
          <w:snapToGrid w:val="0"/>
          <w:sz w:val="24"/>
          <w:szCs w:val="24"/>
        </w:rPr>
        <w:t>50 ft/minute</w:t>
      </w:r>
      <w:r w:rsidR="00414E1B">
        <w:rPr>
          <w:snapToGrid w:val="0"/>
          <w:sz w:val="24"/>
          <w:szCs w:val="24"/>
        </w:rPr>
        <w:t xml:space="preserve"> (</w:t>
      </w:r>
      <w:r w:rsidR="00670281" w:rsidRPr="00D83D90">
        <w:rPr>
          <w:snapToGrid w:val="0"/>
          <w:sz w:val="24"/>
          <w:szCs w:val="24"/>
        </w:rPr>
        <w:t>15m</w:t>
      </w:r>
      <w:r w:rsidR="00B25828">
        <w:rPr>
          <w:snapToGrid w:val="0"/>
          <w:sz w:val="24"/>
          <w:szCs w:val="24"/>
        </w:rPr>
        <w:t>/</w:t>
      </w:r>
      <w:r w:rsidR="00D82D49" w:rsidRPr="00D83D90">
        <w:rPr>
          <w:snapToGrid w:val="0"/>
          <w:sz w:val="24"/>
          <w:szCs w:val="24"/>
        </w:rPr>
        <w:t>minute</w:t>
      </w:r>
      <w:r w:rsidR="009756C3">
        <w:rPr>
          <w:snapToGrid w:val="0"/>
          <w:sz w:val="24"/>
          <w:szCs w:val="24"/>
        </w:rPr>
        <w:t>)</w:t>
      </w:r>
      <w:r w:rsidR="00D82D49" w:rsidRPr="00D83D90">
        <w:rPr>
          <w:snapToGrid w:val="0"/>
          <w:sz w:val="24"/>
          <w:szCs w:val="24"/>
        </w:rPr>
        <w:t xml:space="preserve">.  One cycle shall consist of a forward and backward stroke of the mechanical device.  Testing continues until the base or a caster suffers structural breakage, </w:t>
      </w:r>
      <w:r w:rsidR="00D82D49" w:rsidRPr="00D83D90">
        <w:rPr>
          <w:snapToGrid w:val="0"/>
          <w:sz w:val="24"/>
          <w:szCs w:val="24"/>
        </w:rPr>
        <w:lastRenderedPageBreak/>
        <w:t>loss of serviceability, failure that would in any way cause personal injury to the occupant or bystanders, or meets the required acceptance level.</w:t>
      </w:r>
    </w:p>
    <w:p w:rsidR="00D82D49" w:rsidRPr="00D83D90" w:rsidRDefault="00D82D49">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 xml:space="preserve">.12 </w:t>
      </w:r>
      <w:r w:rsidR="00695174">
        <w:rPr>
          <w:snapToGrid w:val="0"/>
          <w:sz w:val="24"/>
          <w:szCs w:val="24"/>
        </w:rPr>
        <w:t xml:space="preserve"> </w:t>
      </w:r>
      <w:r w:rsidR="00D82D49" w:rsidRPr="00D83D90">
        <w:rPr>
          <w:snapToGrid w:val="0"/>
          <w:sz w:val="24"/>
          <w:szCs w:val="24"/>
          <w:u w:val="single"/>
        </w:rPr>
        <w:t>Fabric Durability Test</w:t>
      </w:r>
      <w:r w:rsidR="00D82D49" w:rsidRPr="00D83D90">
        <w:rPr>
          <w:snapToGrid w:val="0"/>
          <w:sz w:val="24"/>
          <w:szCs w:val="24"/>
        </w:rPr>
        <w:t xml:space="preserve">.  The fabric shall be tested in accordance with the surface abrasion test in ASTM D3597 or ASTM D3884 (using CS #10 wheels and a </w:t>
      </w:r>
      <w:r w:rsidR="00414E1B">
        <w:rPr>
          <w:snapToGrid w:val="0"/>
          <w:sz w:val="24"/>
          <w:szCs w:val="24"/>
        </w:rPr>
        <w:t xml:space="preserve">1 </w:t>
      </w:r>
      <w:r w:rsidR="00CB0D88">
        <w:rPr>
          <w:snapToGrid w:val="0"/>
          <w:sz w:val="24"/>
          <w:szCs w:val="24"/>
        </w:rPr>
        <w:t>lb</w:t>
      </w:r>
      <w:r w:rsidR="00B86514">
        <w:rPr>
          <w:snapToGrid w:val="0"/>
          <w:sz w:val="24"/>
          <w:szCs w:val="24"/>
        </w:rPr>
        <w:t>.</w:t>
      </w:r>
      <w:r w:rsidR="00414E1B">
        <w:rPr>
          <w:snapToGrid w:val="0"/>
          <w:sz w:val="24"/>
          <w:szCs w:val="24"/>
        </w:rPr>
        <w:t xml:space="preserve"> (</w:t>
      </w:r>
      <w:r w:rsidR="009756C3">
        <w:rPr>
          <w:snapToGrid w:val="0"/>
          <w:sz w:val="24"/>
          <w:szCs w:val="24"/>
        </w:rPr>
        <w:t>454</w:t>
      </w:r>
      <w:r w:rsidR="00D82D49" w:rsidRPr="00D83D90">
        <w:rPr>
          <w:snapToGrid w:val="0"/>
          <w:sz w:val="24"/>
          <w:szCs w:val="24"/>
        </w:rPr>
        <w:t xml:space="preserve"> gram load).  If the ASTM D3597 surface abrasion test method is used,</w:t>
      </w:r>
      <w:r w:rsidR="00853F30">
        <w:rPr>
          <w:snapToGrid w:val="0"/>
          <w:sz w:val="24"/>
          <w:szCs w:val="24"/>
        </w:rPr>
        <w:t xml:space="preserve"> delete section 6.4 and substitute ASTM D4157.  If this test method is used, </w:t>
      </w:r>
      <w:r w:rsidR="00D82D49" w:rsidRPr="00D83D90">
        <w:rPr>
          <w:snapToGrid w:val="0"/>
          <w:sz w:val="24"/>
          <w:szCs w:val="24"/>
        </w:rPr>
        <w:t>the bidder must extend a 5 year (from receipt of chair) warranty on the fabric life.  If the fabric wears through while in the anticipated intensive use environment during the warranty period, the contractor shall supply a complete re-upholstery kit as defined in the contract</w:t>
      </w:r>
      <w:r w:rsidR="007A5D16">
        <w:rPr>
          <w:snapToGrid w:val="0"/>
          <w:sz w:val="24"/>
          <w:szCs w:val="24"/>
        </w:rPr>
        <w:t>, (for COM, the customer shall specify the desired durability of the fabric).</w:t>
      </w:r>
    </w:p>
    <w:p w:rsidR="00D82D49" w:rsidRPr="00D83D90" w:rsidRDefault="0090029C" w:rsidP="00E34733">
      <w:pPr>
        <w:spacing w:before="240"/>
        <w:rPr>
          <w:snapToGrid w:val="0"/>
          <w:sz w:val="24"/>
          <w:szCs w:val="24"/>
        </w:rPr>
      </w:pPr>
      <w:r>
        <w:rPr>
          <w:snapToGrid w:val="0"/>
          <w:sz w:val="24"/>
          <w:szCs w:val="24"/>
        </w:rPr>
        <w:t>5</w:t>
      </w:r>
      <w:r w:rsidR="00D82D49" w:rsidRPr="00D83D90">
        <w:rPr>
          <w:snapToGrid w:val="0"/>
          <w:sz w:val="24"/>
          <w:szCs w:val="24"/>
        </w:rPr>
        <w:t xml:space="preserve">.13 </w:t>
      </w:r>
      <w:r w:rsidR="00695174">
        <w:rPr>
          <w:snapToGrid w:val="0"/>
          <w:sz w:val="24"/>
          <w:szCs w:val="24"/>
        </w:rPr>
        <w:t xml:space="preserve"> </w:t>
      </w:r>
      <w:r w:rsidR="00D82D49" w:rsidRPr="00D83D90">
        <w:rPr>
          <w:snapToGrid w:val="0"/>
          <w:sz w:val="24"/>
          <w:szCs w:val="24"/>
          <w:u w:val="single"/>
        </w:rPr>
        <w:t>Spindle</w:t>
      </w:r>
      <w:r w:rsidR="00E34733">
        <w:rPr>
          <w:snapToGrid w:val="0"/>
          <w:sz w:val="24"/>
          <w:szCs w:val="24"/>
          <w:u w:val="single"/>
        </w:rPr>
        <w:t xml:space="preserve"> </w:t>
      </w:r>
      <w:r w:rsidR="00D82D49" w:rsidRPr="00D83D90">
        <w:rPr>
          <w:snapToGrid w:val="0"/>
          <w:sz w:val="24"/>
          <w:szCs w:val="24"/>
          <w:u w:val="single"/>
        </w:rPr>
        <w:t>Attachment Tests</w:t>
      </w:r>
      <w:r w:rsidR="00CA410D">
        <w:rPr>
          <w:snapToGrid w:val="0"/>
          <w:sz w:val="24"/>
          <w:szCs w:val="24"/>
          <w:u w:val="single"/>
        </w:rPr>
        <w:t xml:space="preserve"> (does not apply to taper </w:t>
      </w:r>
      <w:r w:rsidR="007A5D16">
        <w:rPr>
          <w:snapToGrid w:val="0"/>
          <w:sz w:val="24"/>
          <w:szCs w:val="24"/>
          <w:u w:val="single"/>
        </w:rPr>
        <w:t>fit designs).</w:t>
      </w:r>
      <w:r w:rsidR="00D82D49" w:rsidRPr="00D83D90">
        <w:rPr>
          <w:snapToGrid w:val="0"/>
          <w:sz w:val="24"/>
          <w:szCs w:val="24"/>
        </w:rPr>
        <w:t xml:space="preserve">  The </w:t>
      </w:r>
      <w:r w:rsidR="00B72116">
        <w:rPr>
          <w:snapToGrid w:val="0"/>
          <w:sz w:val="24"/>
          <w:szCs w:val="24"/>
        </w:rPr>
        <w:t>base</w:t>
      </w:r>
      <w:r w:rsidR="00D82D49" w:rsidRPr="00D83D90">
        <w:rPr>
          <w:snapToGrid w:val="0"/>
          <w:sz w:val="24"/>
          <w:szCs w:val="24"/>
        </w:rPr>
        <w:t xml:space="preserve"> and </w:t>
      </w:r>
      <w:r w:rsidR="00465E7C" w:rsidRPr="00D83D90">
        <w:rPr>
          <w:snapToGrid w:val="0"/>
          <w:sz w:val="24"/>
          <w:szCs w:val="24"/>
        </w:rPr>
        <w:t>spindle</w:t>
      </w:r>
      <w:r w:rsidR="00E34733" w:rsidRPr="00E34733">
        <w:rPr>
          <w:snapToGrid w:val="0"/>
          <w:sz w:val="24"/>
          <w:szCs w:val="24"/>
        </w:rPr>
        <w:t xml:space="preserve"> </w:t>
      </w:r>
      <w:r w:rsidR="00CA410D">
        <w:rPr>
          <w:snapToGrid w:val="0"/>
          <w:sz w:val="24"/>
          <w:szCs w:val="24"/>
        </w:rPr>
        <w:t>s</w:t>
      </w:r>
      <w:r w:rsidR="00D82D49" w:rsidRPr="00D83D90">
        <w:rPr>
          <w:snapToGrid w:val="0"/>
          <w:sz w:val="24"/>
          <w:szCs w:val="24"/>
        </w:rPr>
        <w:t>hall be detached from the chair and tested as follows:</w:t>
      </w:r>
    </w:p>
    <w:p w:rsidR="00D82D49" w:rsidRPr="00D83D90" w:rsidRDefault="00D82D49">
      <w:pPr>
        <w:rPr>
          <w:snapToGrid w:val="0"/>
          <w:sz w:val="24"/>
          <w:szCs w:val="24"/>
        </w:rPr>
      </w:pPr>
    </w:p>
    <w:p w:rsidR="00D82D49" w:rsidRPr="00D83D90" w:rsidRDefault="00D82D49" w:rsidP="00695174">
      <w:pPr>
        <w:tabs>
          <w:tab w:val="left" w:pos="1530"/>
        </w:tabs>
        <w:ind w:left="1530" w:hanging="990"/>
        <w:rPr>
          <w:snapToGrid w:val="0"/>
          <w:sz w:val="24"/>
          <w:szCs w:val="24"/>
        </w:rPr>
      </w:pPr>
      <w:r w:rsidRPr="00D83D90">
        <w:rPr>
          <w:snapToGrid w:val="0"/>
          <w:sz w:val="24"/>
          <w:szCs w:val="24"/>
        </w:rPr>
        <w:t>Test A)</w:t>
      </w:r>
      <w:r w:rsidRPr="00D83D90">
        <w:rPr>
          <w:snapToGrid w:val="0"/>
          <w:sz w:val="24"/>
          <w:szCs w:val="24"/>
        </w:rPr>
        <w:tab/>
        <w:t>Apply a torqu</w:t>
      </w:r>
      <w:r w:rsidR="00050670" w:rsidRPr="00D83D90">
        <w:rPr>
          <w:snapToGrid w:val="0"/>
          <w:sz w:val="24"/>
          <w:szCs w:val="24"/>
        </w:rPr>
        <w:t xml:space="preserve">e of </w:t>
      </w:r>
      <w:r w:rsidR="009756C3">
        <w:rPr>
          <w:snapToGrid w:val="0"/>
          <w:sz w:val="24"/>
          <w:szCs w:val="24"/>
        </w:rPr>
        <w:t>100 pound-force foot</w:t>
      </w:r>
      <w:r w:rsidR="00814374">
        <w:rPr>
          <w:snapToGrid w:val="0"/>
          <w:sz w:val="24"/>
          <w:szCs w:val="24"/>
        </w:rPr>
        <w:t xml:space="preserve"> (</w:t>
      </w:r>
      <w:r w:rsidR="005C093A">
        <w:rPr>
          <w:snapToGrid w:val="0"/>
          <w:sz w:val="24"/>
          <w:szCs w:val="24"/>
        </w:rPr>
        <w:t>136</w:t>
      </w:r>
      <w:r w:rsidR="00B25828">
        <w:rPr>
          <w:snapToGrid w:val="0"/>
          <w:sz w:val="24"/>
          <w:szCs w:val="24"/>
        </w:rPr>
        <w:t>N</w:t>
      </w:r>
      <w:r w:rsidR="005C093A">
        <w:rPr>
          <w:snapToGrid w:val="0"/>
          <w:sz w:val="24"/>
          <w:szCs w:val="24"/>
        </w:rPr>
        <w:t>.m</w:t>
      </w:r>
      <w:r w:rsidR="00814374">
        <w:rPr>
          <w:snapToGrid w:val="0"/>
          <w:sz w:val="24"/>
          <w:szCs w:val="24"/>
        </w:rPr>
        <w:t>)</w:t>
      </w:r>
      <w:r w:rsidRPr="00D83D90">
        <w:rPr>
          <w:snapToGrid w:val="0"/>
          <w:sz w:val="24"/>
          <w:szCs w:val="24"/>
        </w:rPr>
        <w:t xml:space="preserve"> to turn or displace the spindle</w:t>
      </w:r>
      <w:r w:rsidR="00E34733">
        <w:rPr>
          <w:snapToGrid w:val="0"/>
          <w:sz w:val="24"/>
          <w:szCs w:val="24"/>
        </w:rPr>
        <w:t xml:space="preserve">, </w:t>
      </w:r>
      <w:r w:rsidRPr="00D83D90">
        <w:rPr>
          <w:snapToGrid w:val="0"/>
          <w:sz w:val="24"/>
          <w:szCs w:val="24"/>
        </w:rPr>
        <w:t xml:space="preserve">from the </w:t>
      </w:r>
      <w:r w:rsidR="00B72116">
        <w:rPr>
          <w:snapToGrid w:val="0"/>
          <w:sz w:val="24"/>
          <w:szCs w:val="24"/>
        </w:rPr>
        <w:t>base</w:t>
      </w:r>
      <w:r w:rsidRPr="00D83D90">
        <w:rPr>
          <w:snapToGrid w:val="0"/>
          <w:sz w:val="24"/>
          <w:szCs w:val="24"/>
        </w:rPr>
        <w:t xml:space="preserve"> by use of a tool such as a wrench.</w:t>
      </w:r>
    </w:p>
    <w:p w:rsidR="00D82D49" w:rsidRPr="00D83D90" w:rsidRDefault="00987B1F" w:rsidP="00695174">
      <w:pPr>
        <w:tabs>
          <w:tab w:val="left" w:pos="1530"/>
        </w:tabs>
        <w:ind w:left="1530" w:hanging="990"/>
        <w:rPr>
          <w:snapToGrid w:val="0"/>
          <w:sz w:val="24"/>
          <w:szCs w:val="24"/>
        </w:rPr>
      </w:pPr>
      <w:r>
        <w:rPr>
          <w:snapToGrid w:val="0"/>
          <w:sz w:val="24"/>
          <w:szCs w:val="24"/>
        </w:rPr>
        <w:t xml:space="preserve"> </w:t>
      </w:r>
    </w:p>
    <w:p w:rsidR="00D82D49" w:rsidRPr="00D83D90" w:rsidRDefault="00D82D49" w:rsidP="00695174">
      <w:pPr>
        <w:tabs>
          <w:tab w:val="left" w:pos="1530"/>
        </w:tabs>
        <w:ind w:left="1530" w:hanging="990"/>
        <w:rPr>
          <w:snapToGrid w:val="0"/>
          <w:sz w:val="24"/>
          <w:szCs w:val="24"/>
        </w:rPr>
      </w:pPr>
      <w:r w:rsidRPr="00D83D90">
        <w:rPr>
          <w:snapToGrid w:val="0"/>
          <w:sz w:val="24"/>
          <w:szCs w:val="24"/>
        </w:rPr>
        <w:t>Test B)</w:t>
      </w:r>
      <w:r w:rsidRPr="00D83D90">
        <w:rPr>
          <w:snapToGrid w:val="0"/>
          <w:sz w:val="24"/>
          <w:szCs w:val="24"/>
        </w:rPr>
        <w:tab/>
        <w:t xml:space="preserve">Apply a force of </w:t>
      </w:r>
      <w:r w:rsidR="009D7D36">
        <w:rPr>
          <w:snapToGrid w:val="0"/>
          <w:sz w:val="24"/>
          <w:szCs w:val="24"/>
        </w:rPr>
        <w:t>1</w:t>
      </w:r>
      <w:r w:rsidR="005C093A">
        <w:rPr>
          <w:snapToGrid w:val="0"/>
          <w:sz w:val="24"/>
          <w:szCs w:val="24"/>
        </w:rPr>
        <w:t>500 pound-force</w:t>
      </w:r>
      <w:r w:rsidR="009D7D36">
        <w:rPr>
          <w:snapToGrid w:val="0"/>
          <w:sz w:val="24"/>
          <w:szCs w:val="24"/>
        </w:rPr>
        <w:t xml:space="preserve"> </w:t>
      </w:r>
      <w:r w:rsidR="00814374">
        <w:rPr>
          <w:snapToGrid w:val="0"/>
          <w:sz w:val="24"/>
          <w:szCs w:val="24"/>
        </w:rPr>
        <w:t>(66</w:t>
      </w:r>
      <w:r w:rsidR="005C093A">
        <w:rPr>
          <w:snapToGrid w:val="0"/>
          <w:sz w:val="24"/>
          <w:szCs w:val="24"/>
        </w:rPr>
        <w:t>70</w:t>
      </w:r>
      <w:r w:rsidR="00814374">
        <w:rPr>
          <w:snapToGrid w:val="0"/>
          <w:sz w:val="24"/>
          <w:szCs w:val="24"/>
        </w:rPr>
        <w:t>N)</w:t>
      </w:r>
      <w:r w:rsidR="00670281" w:rsidRPr="00D83D90">
        <w:rPr>
          <w:snapToGrid w:val="0"/>
          <w:sz w:val="24"/>
          <w:szCs w:val="24"/>
        </w:rPr>
        <w:t xml:space="preserve"> </w:t>
      </w:r>
      <w:r w:rsidRPr="00D83D90">
        <w:rPr>
          <w:snapToGrid w:val="0"/>
          <w:sz w:val="24"/>
          <w:szCs w:val="24"/>
        </w:rPr>
        <w:t>to the spindle</w:t>
      </w:r>
      <w:r w:rsidR="00E34733">
        <w:rPr>
          <w:snapToGrid w:val="0"/>
          <w:sz w:val="24"/>
          <w:szCs w:val="24"/>
        </w:rPr>
        <w:t xml:space="preserve">, </w:t>
      </w:r>
      <w:r w:rsidRPr="00D83D90">
        <w:rPr>
          <w:snapToGrid w:val="0"/>
          <w:sz w:val="24"/>
          <w:szCs w:val="24"/>
        </w:rPr>
        <w:t xml:space="preserve">in the direction of its removal from </w:t>
      </w:r>
      <w:r w:rsidR="00670281" w:rsidRPr="00D83D90">
        <w:rPr>
          <w:snapToGrid w:val="0"/>
          <w:sz w:val="24"/>
          <w:szCs w:val="24"/>
        </w:rPr>
        <w:t xml:space="preserve">the </w:t>
      </w:r>
      <w:r w:rsidR="00B72116">
        <w:rPr>
          <w:snapToGrid w:val="0"/>
          <w:sz w:val="24"/>
          <w:szCs w:val="24"/>
        </w:rPr>
        <w:t>base</w:t>
      </w:r>
      <w:r w:rsidR="00670281" w:rsidRPr="00D83D90">
        <w:rPr>
          <w:snapToGrid w:val="0"/>
          <w:sz w:val="24"/>
          <w:szCs w:val="24"/>
        </w:rPr>
        <w:t xml:space="preserve"> at the rate of</w:t>
      </w:r>
      <w:r w:rsidR="00814374">
        <w:rPr>
          <w:snapToGrid w:val="0"/>
          <w:sz w:val="24"/>
          <w:szCs w:val="24"/>
        </w:rPr>
        <w:t xml:space="preserve"> </w:t>
      </w:r>
      <w:r w:rsidR="005C093A">
        <w:rPr>
          <w:snapToGrid w:val="0"/>
          <w:sz w:val="24"/>
          <w:szCs w:val="24"/>
        </w:rPr>
        <w:t>0.100 to 0.125 inch per minute</w:t>
      </w:r>
      <w:r w:rsidR="00814374">
        <w:rPr>
          <w:snapToGrid w:val="0"/>
          <w:sz w:val="24"/>
          <w:szCs w:val="24"/>
        </w:rPr>
        <w:t xml:space="preserve"> (</w:t>
      </w:r>
      <w:r w:rsidR="00735EE2">
        <w:rPr>
          <w:snapToGrid w:val="0"/>
          <w:sz w:val="24"/>
          <w:szCs w:val="24"/>
        </w:rPr>
        <w:t>2</w:t>
      </w:r>
      <w:r w:rsidR="005C093A">
        <w:rPr>
          <w:snapToGrid w:val="0"/>
          <w:sz w:val="24"/>
          <w:szCs w:val="24"/>
        </w:rPr>
        <w:t>.5</w:t>
      </w:r>
      <w:r w:rsidR="00670281" w:rsidRPr="00D83D90">
        <w:rPr>
          <w:snapToGrid w:val="0"/>
          <w:sz w:val="24"/>
          <w:szCs w:val="24"/>
        </w:rPr>
        <w:t>mm</w:t>
      </w:r>
      <w:r w:rsidRPr="00D83D90">
        <w:rPr>
          <w:snapToGrid w:val="0"/>
          <w:sz w:val="24"/>
          <w:szCs w:val="24"/>
        </w:rPr>
        <w:t xml:space="preserve"> to </w:t>
      </w:r>
      <w:r w:rsidR="00670281" w:rsidRPr="00D83D90">
        <w:rPr>
          <w:snapToGrid w:val="0"/>
          <w:sz w:val="24"/>
          <w:szCs w:val="24"/>
        </w:rPr>
        <w:t>3mm</w:t>
      </w:r>
      <w:r w:rsidRPr="00D83D90">
        <w:rPr>
          <w:snapToGrid w:val="0"/>
          <w:sz w:val="24"/>
          <w:szCs w:val="24"/>
        </w:rPr>
        <w:t xml:space="preserve"> per minute</w:t>
      </w:r>
      <w:r w:rsidR="005C093A">
        <w:rPr>
          <w:snapToGrid w:val="0"/>
          <w:sz w:val="24"/>
          <w:szCs w:val="24"/>
        </w:rPr>
        <w:t>)</w:t>
      </w:r>
      <w:r w:rsidRPr="00D83D90">
        <w:rPr>
          <w:snapToGrid w:val="0"/>
          <w:sz w:val="24"/>
          <w:szCs w:val="24"/>
        </w:rPr>
        <w:t>.</w:t>
      </w:r>
    </w:p>
    <w:p w:rsidR="00D82D49" w:rsidRPr="00D83D90" w:rsidRDefault="00D82D49">
      <w:pPr>
        <w:rPr>
          <w:snapToGrid w:val="0"/>
          <w:sz w:val="24"/>
          <w:szCs w:val="24"/>
        </w:rPr>
      </w:pPr>
    </w:p>
    <w:p w:rsidR="00D82D49" w:rsidRPr="005C093A" w:rsidRDefault="00D82D49">
      <w:pPr>
        <w:rPr>
          <w:snapToGrid w:val="0"/>
          <w:sz w:val="24"/>
          <w:szCs w:val="24"/>
        </w:rPr>
      </w:pPr>
      <w:r w:rsidRPr="005C093A">
        <w:rPr>
          <w:snapToGrid w:val="0"/>
          <w:sz w:val="24"/>
          <w:szCs w:val="24"/>
        </w:rPr>
        <w:t>When a free swiveling fitting is used to attach the spindle</w:t>
      </w:r>
      <w:r w:rsidR="00E34733" w:rsidRPr="005C093A">
        <w:rPr>
          <w:snapToGrid w:val="0"/>
          <w:sz w:val="24"/>
          <w:szCs w:val="24"/>
        </w:rPr>
        <w:t xml:space="preserve"> </w:t>
      </w:r>
      <w:r w:rsidRPr="005C093A">
        <w:rPr>
          <w:snapToGrid w:val="0"/>
          <w:sz w:val="24"/>
          <w:szCs w:val="24"/>
        </w:rPr>
        <w:t xml:space="preserve">to the </w:t>
      </w:r>
      <w:r w:rsidR="00B72116" w:rsidRPr="005C093A">
        <w:rPr>
          <w:snapToGrid w:val="0"/>
          <w:sz w:val="24"/>
          <w:szCs w:val="24"/>
        </w:rPr>
        <w:t>base</w:t>
      </w:r>
      <w:r w:rsidRPr="005C093A">
        <w:rPr>
          <w:snapToGrid w:val="0"/>
          <w:sz w:val="24"/>
          <w:szCs w:val="24"/>
        </w:rPr>
        <w:t>, Test A may be disregarded.</w:t>
      </w:r>
    </w:p>
    <w:p w:rsidR="00710EF0" w:rsidRDefault="00710EF0">
      <w:pPr>
        <w:rPr>
          <w:snapToGrid w:val="0"/>
          <w:sz w:val="24"/>
          <w:szCs w:val="24"/>
        </w:rPr>
      </w:pPr>
    </w:p>
    <w:p w:rsidR="00D82D49" w:rsidRPr="00D83D90" w:rsidRDefault="0090029C">
      <w:pPr>
        <w:rPr>
          <w:snapToGrid w:val="0"/>
          <w:sz w:val="24"/>
          <w:szCs w:val="24"/>
        </w:rPr>
      </w:pPr>
      <w:r>
        <w:rPr>
          <w:snapToGrid w:val="0"/>
          <w:sz w:val="24"/>
          <w:szCs w:val="24"/>
        </w:rPr>
        <w:t>5</w:t>
      </w:r>
      <w:r w:rsidR="00D82D49" w:rsidRPr="00D83D90">
        <w:rPr>
          <w:snapToGrid w:val="0"/>
          <w:sz w:val="24"/>
          <w:szCs w:val="24"/>
        </w:rPr>
        <w:t>.</w:t>
      </w:r>
      <w:r>
        <w:rPr>
          <w:snapToGrid w:val="0"/>
          <w:sz w:val="24"/>
          <w:szCs w:val="24"/>
        </w:rPr>
        <w:t>14</w:t>
      </w:r>
      <w:r w:rsidR="00D82D49" w:rsidRPr="00D83D90">
        <w:rPr>
          <w:snapToGrid w:val="0"/>
          <w:sz w:val="24"/>
          <w:szCs w:val="24"/>
        </w:rPr>
        <w:t xml:space="preserve">  </w:t>
      </w:r>
      <w:r w:rsidR="00D82D49" w:rsidRPr="00D83D90">
        <w:rPr>
          <w:snapToGrid w:val="0"/>
          <w:sz w:val="24"/>
          <w:szCs w:val="24"/>
          <w:u w:val="single"/>
        </w:rPr>
        <w:t>Acceptance Levels</w:t>
      </w:r>
      <w:r w:rsidR="00D82D49" w:rsidRPr="00D83D90">
        <w:rPr>
          <w:snapToGrid w:val="0"/>
          <w:sz w:val="24"/>
          <w:szCs w:val="24"/>
        </w:rPr>
        <w:t>.</w:t>
      </w:r>
    </w:p>
    <w:p w:rsidR="00D82D49" w:rsidRPr="00D83D90" w:rsidRDefault="00D82D49">
      <w:pPr>
        <w:rPr>
          <w:snapToGrid w:val="0"/>
          <w:sz w:val="24"/>
          <w:szCs w:val="24"/>
        </w:rPr>
      </w:pPr>
    </w:p>
    <w:tbl>
      <w:tblPr>
        <w:tblW w:w="0" w:type="auto"/>
        <w:tblCellMar>
          <w:top w:w="115" w:type="dxa"/>
          <w:left w:w="115" w:type="dxa"/>
          <w:bottom w:w="115" w:type="dxa"/>
          <w:right w:w="115" w:type="dxa"/>
        </w:tblCellMar>
        <w:tblLook w:val="04A0" w:firstRow="1" w:lastRow="0" w:firstColumn="1" w:lastColumn="0" w:noHBand="0" w:noVBand="1"/>
      </w:tblPr>
      <w:tblGrid>
        <w:gridCol w:w="4788"/>
        <w:gridCol w:w="4788"/>
      </w:tblGrid>
      <w:tr w:rsidR="00014F5D" w:rsidRPr="00014F5D" w:rsidTr="00515048">
        <w:trPr>
          <w:tblHeader/>
        </w:trPr>
        <w:tc>
          <w:tcPr>
            <w:tcW w:w="4788" w:type="dxa"/>
            <w:shd w:val="clear" w:color="auto" w:fill="auto"/>
          </w:tcPr>
          <w:p w:rsidR="00014F5D" w:rsidRPr="00014F5D" w:rsidRDefault="00014F5D">
            <w:pPr>
              <w:rPr>
                <w:snapToGrid w:val="0"/>
                <w:sz w:val="24"/>
                <w:szCs w:val="24"/>
                <w:u w:val="single"/>
              </w:rPr>
            </w:pPr>
            <w:r w:rsidRPr="00014F5D">
              <w:rPr>
                <w:snapToGrid w:val="0"/>
                <w:sz w:val="24"/>
                <w:szCs w:val="24"/>
                <w:u w:val="single"/>
              </w:rPr>
              <w:t>Test</w:t>
            </w:r>
          </w:p>
        </w:tc>
        <w:tc>
          <w:tcPr>
            <w:tcW w:w="4788" w:type="dxa"/>
            <w:shd w:val="clear" w:color="auto" w:fill="auto"/>
          </w:tcPr>
          <w:p w:rsidR="00014F5D" w:rsidRPr="00014F5D" w:rsidRDefault="00014F5D">
            <w:pPr>
              <w:rPr>
                <w:snapToGrid w:val="0"/>
                <w:sz w:val="24"/>
                <w:szCs w:val="24"/>
                <w:u w:val="single"/>
              </w:rPr>
            </w:pPr>
            <w:r w:rsidRPr="00014F5D">
              <w:rPr>
                <w:snapToGrid w:val="0"/>
                <w:sz w:val="24"/>
                <w:szCs w:val="24"/>
                <w:u w:val="single"/>
              </w:rPr>
              <w:t>Acceptance Level</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u w:val="single"/>
              </w:rPr>
            </w:pPr>
            <w:r w:rsidRPr="00014F5D">
              <w:rPr>
                <w:snapToGrid w:val="0"/>
                <w:sz w:val="24"/>
                <w:szCs w:val="24"/>
              </w:rPr>
              <w:t>5.1</w:t>
            </w:r>
            <w:r w:rsidR="00DF27F7">
              <w:rPr>
                <w:snapToGrid w:val="0"/>
                <w:sz w:val="24"/>
                <w:szCs w:val="24"/>
              </w:rPr>
              <w:tab/>
            </w:r>
            <w:r w:rsidRPr="00014F5D">
              <w:rPr>
                <w:snapToGrid w:val="0"/>
                <w:sz w:val="24"/>
                <w:szCs w:val="24"/>
              </w:rPr>
              <w:t>Cyclic Back and Back Tilt Mechanism Fatigue Test</w:t>
            </w:r>
          </w:p>
        </w:tc>
        <w:tc>
          <w:tcPr>
            <w:tcW w:w="4788" w:type="dxa"/>
            <w:shd w:val="clear" w:color="auto" w:fill="auto"/>
          </w:tcPr>
          <w:p w:rsidR="00014F5D" w:rsidRPr="00014F5D" w:rsidRDefault="00014F5D">
            <w:pPr>
              <w:rPr>
                <w:snapToGrid w:val="0"/>
                <w:sz w:val="24"/>
                <w:szCs w:val="24"/>
                <w:u w:val="single"/>
              </w:rPr>
            </w:pPr>
            <w:r w:rsidRPr="00014F5D">
              <w:rPr>
                <w:snapToGrid w:val="0"/>
                <w:sz w:val="24"/>
                <w:szCs w:val="24"/>
              </w:rPr>
              <w:t>500,000 cycles</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t>5.2</w:t>
            </w:r>
            <w:r w:rsidR="00DF27F7">
              <w:rPr>
                <w:snapToGrid w:val="0"/>
                <w:sz w:val="24"/>
                <w:szCs w:val="24"/>
              </w:rPr>
              <w:tab/>
            </w:r>
            <w:r w:rsidRPr="00014F5D">
              <w:rPr>
                <w:snapToGrid w:val="0"/>
                <w:sz w:val="24"/>
                <w:szCs w:val="24"/>
              </w:rPr>
              <w:t>Cyclic Increasing Back Load Test</w:t>
            </w:r>
          </w:p>
        </w:tc>
        <w:tc>
          <w:tcPr>
            <w:tcW w:w="4788" w:type="dxa"/>
            <w:shd w:val="clear" w:color="auto" w:fill="auto"/>
          </w:tcPr>
          <w:p w:rsidR="00014F5D" w:rsidRPr="00014F5D" w:rsidRDefault="00014F5D" w:rsidP="005C093A">
            <w:pPr>
              <w:tabs>
                <w:tab w:val="left" w:pos="4500"/>
              </w:tabs>
              <w:rPr>
                <w:snapToGrid w:val="0"/>
                <w:sz w:val="24"/>
                <w:szCs w:val="24"/>
              </w:rPr>
            </w:pPr>
            <w:r w:rsidRPr="00014F5D">
              <w:rPr>
                <w:snapToGrid w:val="0"/>
                <w:sz w:val="24"/>
                <w:szCs w:val="24"/>
              </w:rPr>
              <w:t xml:space="preserve">Complete 175 </w:t>
            </w:r>
            <w:r w:rsidR="002A4F8A">
              <w:rPr>
                <w:snapToGrid w:val="0"/>
                <w:sz w:val="24"/>
                <w:szCs w:val="24"/>
              </w:rPr>
              <w:t>pound-</w:t>
            </w:r>
            <w:r w:rsidR="005C093A">
              <w:rPr>
                <w:snapToGrid w:val="0"/>
                <w:sz w:val="24"/>
                <w:szCs w:val="24"/>
              </w:rPr>
              <w:t>force</w:t>
            </w:r>
            <w:r w:rsidRPr="00014F5D">
              <w:rPr>
                <w:snapToGrid w:val="0"/>
                <w:sz w:val="24"/>
                <w:szCs w:val="24"/>
              </w:rPr>
              <w:t xml:space="preserve"> (7</w:t>
            </w:r>
            <w:r w:rsidR="005C093A">
              <w:rPr>
                <w:snapToGrid w:val="0"/>
                <w:sz w:val="24"/>
                <w:szCs w:val="24"/>
              </w:rPr>
              <w:t>78N</w:t>
            </w:r>
            <w:r w:rsidRPr="00014F5D">
              <w:rPr>
                <w:snapToGrid w:val="0"/>
                <w:sz w:val="24"/>
                <w:szCs w:val="24"/>
              </w:rPr>
              <w:t>) Load Level</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t>5.3</w:t>
            </w:r>
            <w:r w:rsidR="00DF27F7">
              <w:rPr>
                <w:snapToGrid w:val="0"/>
                <w:sz w:val="24"/>
                <w:szCs w:val="24"/>
              </w:rPr>
              <w:tab/>
            </w:r>
            <w:r w:rsidRPr="00014F5D">
              <w:rPr>
                <w:snapToGrid w:val="0"/>
                <w:sz w:val="24"/>
                <w:szCs w:val="24"/>
              </w:rPr>
              <w:t>Cyclic Pneumatic Back Tilt or Seat</w:t>
            </w:r>
            <w:r w:rsidR="00DF27F7" w:rsidRPr="00014F5D">
              <w:rPr>
                <w:snapToGrid w:val="0"/>
                <w:sz w:val="24"/>
                <w:szCs w:val="24"/>
              </w:rPr>
              <w:t xml:space="preserve"> Inclination Adjustment Mechanism Test</w:t>
            </w:r>
          </w:p>
        </w:tc>
        <w:tc>
          <w:tcPr>
            <w:tcW w:w="4788" w:type="dxa"/>
            <w:shd w:val="clear" w:color="auto" w:fill="auto"/>
          </w:tcPr>
          <w:p w:rsidR="00014F5D" w:rsidRDefault="00014F5D" w:rsidP="00014F5D">
            <w:pPr>
              <w:rPr>
                <w:snapToGrid w:val="0"/>
                <w:sz w:val="24"/>
                <w:szCs w:val="24"/>
              </w:rPr>
            </w:pPr>
            <w:r w:rsidRPr="00014F5D">
              <w:rPr>
                <w:snapToGrid w:val="0"/>
                <w:sz w:val="24"/>
                <w:szCs w:val="24"/>
              </w:rPr>
              <w:t xml:space="preserve">360,000 </w:t>
            </w:r>
            <w:r w:rsidR="00DF27F7">
              <w:rPr>
                <w:snapToGrid w:val="0"/>
                <w:sz w:val="24"/>
                <w:szCs w:val="24"/>
              </w:rPr>
              <w:t>c</w:t>
            </w:r>
            <w:r w:rsidRPr="00014F5D">
              <w:rPr>
                <w:snapToGrid w:val="0"/>
                <w:sz w:val="24"/>
                <w:szCs w:val="24"/>
              </w:rPr>
              <w:t>ycle</w:t>
            </w:r>
            <w:r w:rsidR="00DF27F7">
              <w:rPr>
                <w:snapToGrid w:val="0"/>
                <w:sz w:val="24"/>
                <w:szCs w:val="24"/>
              </w:rPr>
              <w:t>s</w:t>
            </w:r>
            <w:r w:rsidRPr="00014F5D">
              <w:rPr>
                <w:snapToGrid w:val="0"/>
                <w:sz w:val="24"/>
                <w:szCs w:val="24"/>
              </w:rPr>
              <w:t xml:space="preserve"> for backrest &lt;16 in</w:t>
            </w:r>
            <w:r w:rsidR="00DF27F7">
              <w:rPr>
                <w:snapToGrid w:val="0"/>
                <w:sz w:val="24"/>
                <w:szCs w:val="24"/>
              </w:rPr>
              <w:t>.</w:t>
            </w:r>
            <w:r w:rsidRPr="00014F5D">
              <w:rPr>
                <w:snapToGrid w:val="0"/>
                <w:sz w:val="24"/>
                <w:szCs w:val="24"/>
              </w:rPr>
              <w:t xml:space="preserve"> (406mm)</w:t>
            </w:r>
          </w:p>
          <w:p w:rsidR="00DF27F7" w:rsidRPr="00014F5D" w:rsidRDefault="00DF27F7" w:rsidP="00DF27F7">
            <w:pPr>
              <w:rPr>
                <w:snapToGrid w:val="0"/>
                <w:sz w:val="24"/>
                <w:szCs w:val="24"/>
              </w:rPr>
            </w:pPr>
            <w:r w:rsidRPr="00014F5D">
              <w:rPr>
                <w:snapToGrid w:val="0"/>
                <w:sz w:val="24"/>
                <w:szCs w:val="24"/>
              </w:rPr>
              <w:t xml:space="preserve">332,000 </w:t>
            </w:r>
            <w:r>
              <w:rPr>
                <w:snapToGrid w:val="0"/>
                <w:sz w:val="24"/>
                <w:szCs w:val="24"/>
              </w:rPr>
              <w:t>c</w:t>
            </w:r>
            <w:r w:rsidRPr="00014F5D">
              <w:rPr>
                <w:snapToGrid w:val="0"/>
                <w:sz w:val="24"/>
                <w:szCs w:val="24"/>
              </w:rPr>
              <w:t>ycles for backrest &gt;16</w:t>
            </w:r>
            <w:r>
              <w:rPr>
                <w:snapToGrid w:val="0"/>
                <w:sz w:val="24"/>
                <w:szCs w:val="24"/>
              </w:rPr>
              <w:t xml:space="preserve"> </w:t>
            </w:r>
            <w:r w:rsidRPr="00014F5D">
              <w:rPr>
                <w:snapToGrid w:val="0"/>
                <w:sz w:val="24"/>
                <w:szCs w:val="24"/>
              </w:rPr>
              <w:t>in</w:t>
            </w:r>
            <w:r>
              <w:rPr>
                <w:snapToGrid w:val="0"/>
                <w:sz w:val="24"/>
                <w:szCs w:val="24"/>
              </w:rPr>
              <w:t>.</w:t>
            </w:r>
            <w:r w:rsidRPr="00014F5D">
              <w:rPr>
                <w:snapToGrid w:val="0"/>
                <w:sz w:val="24"/>
                <w:szCs w:val="24"/>
              </w:rPr>
              <w:t xml:space="preserve"> (406mm)</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t>5.4</w:t>
            </w:r>
            <w:r w:rsidR="00DF27F7">
              <w:rPr>
                <w:snapToGrid w:val="0"/>
                <w:sz w:val="24"/>
                <w:szCs w:val="24"/>
              </w:rPr>
              <w:tab/>
            </w:r>
            <w:r w:rsidRPr="00014F5D">
              <w:rPr>
                <w:snapToGrid w:val="0"/>
                <w:sz w:val="24"/>
                <w:szCs w:val="24"/>
              </w:rPr>
              <w:t>Cyclic Vertical Load Test on One Arm</w:t>
            </w:r>
          </w:p>
        </w:tc>
        <w:tc>
          <w:tcPr>
            <w:tcW w:w="4788" w:type="dxa"/>
            <w:shd w:val="clear" w:color="auto" w:fill="auto"/>
          </w:tcPr>
          <w:p w:rsidR="00014F5D" w:rsidRPr="00014F5D" w:rsidRDefault="00014F5D" w:rsidP="002A4F8A">
            <w:pPr>
              <w:rPr>
                <w:snapToGrid w:val="0"/>
                <w:sz w:val="24"/>
                <w:szCs w:val="24"/>
              </w:rPr>
            </w:pPr>
            <w:r w:rsidRPr="00014F5D">
              <w:rPr>
                <w:snapToGrid w:val="0"/>
                <w:sz w:val="24"/>
                <w:szCs w:val="24"/>
              </w:rPr>
              <w:t>Complete 2</w:t>
            </w:r>
            <w:r w:rsidR="005C093A">
              <w:rPr>
                <w:snapToGrid w:val="0"/>
                <w:sz w:val="24"/>
                <w:szCs w:val="24"/>
              </w:rPr>
              <w:t>50</w:t>
            </w:r>
            <w:r w:rsidRPr="00014F5D">
              <w:rPr>
                <w:snapToGrid w:val="0"/>
                <w:sz w:val="24"/>
                <w:szCs w:val="24"/>
              </w:rPr>
              <w:t xml:space="preserve"> </w:t>
            </w:r>
            <w:r w:rsidR="002A4F8A">
              <w:rPr>
                <w:snapToGrid w:val="0"/>
                <w:sz w:val="24"/>
                <w:szCs w:val="24"/>
              </w:rPr>
              <w:t>pound-force</w:t>
            </w:r>
            <w:r w:rsidRPr="00014F5D">
              <w:rPr>
                <w:snapToGrid w:val="0"/>
                <w:sz w:val="24"/>
                <w:szCs w:val="24"/>
              </w:rPr>
              <w:t xml:space="preserve"> (</w:t>
            </w:r>
            <w:r w:rsidR="002A4F8A">
              <w:rPr>
                <w:snapToGrid w:val="0"/>
                <w:sz w:val="24"/>
                <w:szCs w:val="24"/>
              </w:rPr>
              <w:t>1112</w:t>
            </w:r>
            <w:r w:rsidR="00037122">
              <w:rPr>
                <w:snapToGrid w:val="0"/>
                <w:sz w:val="24"/>
                <w:szCs w:val="24"/>
              </w:rPr>
              <w:t>N</w:t>
            </w:r>
            <w:r w:rsidRPr="00014F5D">
              <w:rPr>
                <w:snapToGrid w:val="0"/>
                <w:sz w:val="24"/>
                <w:szCs w:val="24"/>
              </w:rPr>
              <w:t>) Load Level</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t>5.5</w:t>
            </w:r>
            <w:r w:rsidR="00DF27F7">
              <w:rPr>
                <w:snapToGrid w:val="0"/>
                <w:sz w:val="24"/>
                <w:szCs w:val="24"/>
              </w:rPr>
              <w:tab/>
            </w:r>
            <w:r w:rsidRPr="00014F5D">
              <w:rPr>
                <w:snapToGrid w:val="0"/>
                <w:sz w:val="24"/>
                <w:szCs w:val="24"/>
              </w:rPr>
              <w:t>Cyclic Side Thrust Load Test on Arms</w:t>
            </w:r>
          </w:p>
        </w:tc>
        <w:tc>
          <w:tcPr>
            <w:tcW w:w="4788" w:type="dxa"/>
            <w:shd w:val="clear" w:color="auto" w:fill="auto"/>
          </w:tcPr>
          <w:p w:rsidR="00014F5D" w:rsidRPr="00014F5D" w:rsidRDefault="00014F5D" w:rsidP="002A4F8A">
            <w:pPr>
              <w:rPr>
                <w:snapToGrid w:val="0"/>
                <w:sz w:val="24"/>
                <w:szCs w:val="24"/>
              </w:rPr>
            </w:pPr>
            <w:r w:rsidRPr="00014F5D">
              <w:rPr>
                <w:snapToGrid w:val="0"/>
                <w:sz w:val="24"/>
                <w:szCs w:val="24"/>
              </w:rPr>
              <w:t xml:space="preserve">Complete 200 </w:t>
            </w:r>
            <w:r w:rsidR="002A4F8A">
              <w:rPr>
                <w:snapToGrid w:val="0"/>
                <w:sz w:val="24"/>
                <w:szCs w:val="24"/>
              </w:rPr>
              <w:t>pound-force</w:t>
            </w:r>
            <w:r w:rsidRPr="00014F5D">
              <w:rPr>
                <w:snapToGrid w:val="0"/>
                <w:sz w:val="24"/>
                <w:szCs w:val="24"/>
              </w:rPr>
              <w:t xml:space="preserve"> (</w:t>
            </w:r>
            <w:r w:rsidR="002A4F8A">
              <w:rPr>
                <w:snapToGrid w:val="0"/>
                <w:sz w:val="24"/>
                <w:szCs w:val="24"/>
              </w:rPr>
              <w:t>890N</w:t>
            </w:r>
            <w:r w:rsidRPr="00014F5D">
              <w:rPr>
                <w:snapToGrid w:val="0"/>
                <w:sz w:val="24"/>
                <w:szCs w:val="24"/>
              </w:rPr>
              <w:t>) Load Level</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t>5.6</w:t>
            </w:r>
            <w:r w:rsidR="00DF27F7">
              <w:rPr>
                <w:snapToGrid w:val="0"/>
                <w:sz w:val="24"/>
                <w:szCs w:val="24"/>
              </w:rPr>
              <w:tab/>
            </w:r>
            <w:r w:rsidRPr="00014F5D">
              <w:rPr>
                <w:snapToGrid w:val="0"/>
                <w:sz w:val="24"/>
                <w:szCs w:val="24"/>
              </w:rPr>
              <w:t>Cyclic Vertical Load Test on Seats, Bases and Casters</w:t>
            </w:r>
          </w:p>
        </w:tc>
        <w:tc>
          <w:tcPr>
            <w:tcW w:w="4788" w:type="dxa"/>
            <w:shd w:val="clear" w:color="auto" w:fill="auto"/>
          </w:tcPr>
          <w:p w:rsidR="00014F5D" w:rsidRPr="00014F5D" w:rsidRDefault="00014F5D" w:rsidP="00D35F04">
            <w:pPr>
              <w:tabs>
                <w:tab w:val="left" w:pos="4500"/>
              </w:tabs>
              <w:rPr>
                <w:snapToGrid w:val="0"/>
                <w:sz w:val="24"/>
                <w:szCs w:val="24"/>
              </w:rPr>
            </w:pPr>
            <w:r w:rsidRPr="00014F5D">
              <w:rPr>
                <w:snapToGrid w:val="0"/>
                <w:sz w:val="24"/>
                <w:szCs w:val="24"/>
              </w:rPr>
              <w:t xml:space="preserve">Complete </w:t>
            </w:r>
            <w:r w:rsidR="00D35F04">
              <w:rPr>
                <w:snapToGrid w:val="0"/>
                <w:sz w:val="24"/>
                <w:szCs w:val="24"/>
              </w:rPr>
              <w:t>1300</w:t>
            </w:r>
            <w:r w:rsidRPr="00014F5D">
              <w:rPr>
                <w:snapToGrid w:val="0"/>
                <w:sz w:val="24"/>
                <w:szCs w:val="24"/>
              </w:rPr>
              <w:t xml:space="preserve"> </w:t>
            </w:r>
            <w:r w:rsidR="00D35F04">
              <w:rPr>
                <w:snapToGrid w:val="0"/>
                <w:sz w:val="24"/>
                <w:szCs w:val="24"/>
              </w:rPr>
              <w:t>pound</w:t>
            </w:r>
            <w:r w:rsidRPr="00014F5D">
              <w:rPr>
                <w:snapToGrid w:val="0"/>
                <w:sz w:val="24"/>
                <w:szCs w:val="24"/>
              </w:rPr>
              <w:t xml:space="preserve"> (590kg) Load Level</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t>5.7</w:t>
            </w:r>
            <w:r w:rsidR="00DF27F7">
              <w:rPr>
                <w:snapToGrid w:val="0"/>
                <w:sz w:val="24"/>
                <w:szCs w:val="24"/>
              </w:rPr>
              <w:tab/>
            </w:r>
            <w:r w:rsidRPr="00014F5D">
              <w:rPr>
                <w:snapToGrid w:val="0"/>
                <w:sz w:val="24"/>
                <w:szCs w:val="24"/>
              </w:rPr>
              <w:t>Cyclic Fatigue Test of Swivel Bearings</w:t>
            </w:r>
          </w:p>
        </w:tc>
        <w:tc>
          <w:tcPr>
            <w:tcW w:w="4788" w:type="dxa"/>
            <w:shd w:val="clear" w:color="auto" w:fill="auto"/>
          </w:tcPr>
          <w:p w:rsidR="00014F5D" w:rsidRPr="00014F5D" w:rsidRDefault="00014F5D" w:rsidP="00D35F04">
            <w:pPr>
              <w:tabs>
                <w:tab w:val="left" w:pos="4500"/>
              </w:tabs>
              <w:rPr>
                <w:snapToGrid w:val="0"/>
                <w:sz w:val="24"/>
                <w:szCs w:val="24"/>
              </w:rPr>
            </w:pPr>
            <w:r w:rsidRPr="00014F5D">
              <w:rPr>
                <w:snapToGrid w:val="0"/>
                <w:sz w:val="24"/>
                <w:szCs w:val="24"/>
              </w:rPr>
              <w:t>Max</w:t>
            </w:r>
            <w:r w:rsidR="00D35F04">
              <w:rPr>
                <w:snapToGrid w:val="0"/>
                <w:sz w:val="24"/>
                <w:szCs w:val="24"/>
              </w:rPr>
              <w:t>imum</w:t>
            </w:r>
            <w:r w:rsidRPr="00014F5D">
              <w:rPr>
                <w:snapToGrid w:val="0"/>
                <w:sz w:val="24"/>
                <w:szCs w:val="24"/>
              </w:rPr>
              <w:t xml:space="preserve"> 75 </w:t>
            </w:r>
            <w:r w:rsidR="00D35F04">
              <w:rPr>
                <w:snapToGrid w:val="0"/>
                <w:sz w:val="24"/>
                <w:szCs w:val="24"/>
              </w:rPr>
              <w:t>pound-force inch</w:t>
            </w:r>
            <w:r w:rsidRPr="00014F5D">
              <w:rPr>
                <w:snapToGrid w:val="0"/>
                <w:sz w:val="24"/>
                <w:szCs w:val="24"/>
              </w:rPr>
              <w:t xml:space="preserve"> (</w:t>
            </w:r>
            <w:r w:rsidR="00D35F04">
              <w:rPr>
                <w:snapToGrid w:val="0"/>
                <w:sz w:val="24"/>
                <w:szCs w:val="24"/>
              </w:rPr>
              <w:t>8.5N.m</w:t>
            </w:r>
            <w:r w:rsidRPr="00014F5D">
              <w:rPr>
                <w:snapToGrid w:val="0"/>
                <w:sz w:val="24"/>
                <w:szCs w:val="24"/>
              </w:rPr>
              <w:t xml:space="preserve">) at 300 </w:t>
            </w:r>
            <w:r w:rsidR="00D35F04">
              <w:rPr>
                <w:snapToGrid w:val="0"/>
                <w:sz w:val="24"/>
                <w:szCs w:val="24"/>
              </w:rPr>
              <w:t>pound</w:t>
            </w:r>
            <w:r w:rsidRPr="00014F5D">
              <w:rPr>
                <w:snapToGrid w:val="0"/>
                <w:sz w:val="24"/>
                <w:szCs w:val="24"/>
              </w:rPr>
              <w:t xml:space="preserve"> (136kg) Load Level</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lastRenderedPageBreak/>
              <w:t>5.8</w:t>
            </w:r>
            <w:r w:rsidR="00DF27F7">
              <w:rPr>
                <w:snapToGrid w:val="0"/>
                <w:sz w:val="24"/>
                <w:szCs w:val="24"/>
              </w:rPr>
              <w:tab/>
            </w:r>
            <w:r w:rsidRPr="00014F5D">
              <w:rPr>
                <w:snapToGrid w:val="0"/>
                <w:sz w:val="24"/>
                <w:szCs w:val="24"/>
              </w:rPr>
              <w:t>Cyclic Pneumatic Height Adjustment Durability Test</w:t>
            </w:r>
          </w:p>
        </w:tc>
        <w:tc>
          <w:tcPr>
            <w:tcW w:w="4788" w:type="dxa"/>
            <w:shd w:val="clear" w:color="auto" w:fill="auto"/>
          </w:tcPr>
          <w:p w:rsidR="00014F5D" w:rsidRPr="00014F5D" w:rsidRDefault="00014F5D" w:rsidP="00DF27F7">
            <w:pPr>
              <w:rPr>
                <w:snapToGrid w:val="0"/>
                <w:sz w:val="24"/>
                <w:szCs w:val="24"/>
              </w:rPr>
            </w:pPr>
            <w:r w:rsidRPr="00014F5D">
              <w:rPr>
                <w:snapToGrid w:val="0"/>
                <w:sz w:val="24"/>
                <w:szCs w:val="24"/>
              </w:rPr>
              <w:t>125,000 cycles</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t>5.9</w:t>
            </w:r>
            <w:r w:rsidR="00DF27F7">
              <w:rPr>
                <w:snapToGrid w:val="0"/>
                <w:sz w:val="24"/>
                <w:szCs w:val="24"/>
              </w:rPr>
              <w:tab/>
            </w:r>
            <w:r w:rsidRPr="00014F5D">
              <w:rPr>
                <w:snapToGrid w:val="0"/>
                <w:sz w:val="24"/>
                <w:szCs w:val="24"/>
              </w:rPr>
              <w:t>Front Stability Test</w:t>
            </w:r>
          </w:p>
        </w:tc>
        <w:tc>
          <w:tcPr>
            <w:tcW w:w="4788" w:type="dxa"/>
            <w:shd w:val="clear" w:color="auto" w:fill="auto"/>
          </w:tcPr>
          <w:p w:rsidR="00014F5D" w:rsidRPr="00014F5D" w:rsidRDefault="00014F5D" w:rsidP="007855FD">
            <w:pPr>
              <w:tabs>
                <w:tab w:val="left" w:pos="4410"/>
              </w:tabs>
              <w:rPr>
                <w:snapToGrid w:val="0"/>
                <w:sz w:val="24"/>
                <w:szCs w:val="24"/>
              </w:rPr>
            </w:pPr>
            <w:r w:rsidRPr="00014F5D">
              <w:rPr>
                <w:snapToGrid w:val="0"/>
                <w:sz w:val="24"/>
                <w:szCs w:val="24"/>
              </w:rPr>
              <w:t>Min. 12</w:t>
            </w:r>
            <w:r w:rsidR="008A38C2">
              <w:rPr>
                <w:snapToGrid w:val="0"/>
                <w:sz w:val="24"/>
                <w:szCs w:val="24"/>
              </w:rPr>
              <w:t>5</w:t>
            </w:r>
            <w:r w:rsidRPr="00014F5D">
              <w:rPr>
                <w:snapToGrid w:val="0"/>
                <w:sz w:val="24"/>
                <w:szCs w:val="24"/>
              </w:rPr>
              <w:t xml:space="preserve"> </w:t>
            </w:r>
            <w:r w:rsidR="007855FD">
              <w:rPr>
                <w:snapToGrid w:val="0"/>
                <w:sz w:val="24"/>
                <w:szCs w:val="24"/>
              </w:rPr>
              <w:t>pounds</w:t>
            </w:r>
            <w:r w:rsidRPr="00014F5D">
              <w:rPr>
                <w:snapToGrid w:val="0"/>
                <w:sz w:val="24"/>
                <w:szCs w:val="24"/>
              </w:rPr>
              <w:t xml:space="preserve"> (5</w:t>
            </w:r>
            <w:r w:rsidR="008A38C2">
              <w:rPr>
                <w:snapToGrid w:val="0"/>
                <w:sz w:val="24"/>
                <w:szCs w:val="24"/>
              </w:rPr>
              <w:t>7</w:t>
            </w:r>
            <w:r w:rsidRPr="00014F5D">
              <w:rPr>
                <w:snapToGrid w:val="0"/>
                <w:sz w:val="24"/>
                <w:szCs w:val="24"/>
              </w:rPr>
              <w:t>kg)</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t>5.10</w:t>
            </w:r>
            <w:r w:rsidR="00DF27F7">
              <w:rPr>
                <w:snapToGrid w:val="0"/>
                <w:sz w:val="24"/>
                <w:szCs w:val="24"/>
              </w:rPr>
              <w:tab/>
            </w:r>
            <w:r w:rsidRPr="00014F5D">
              <w:rPr>
                <w:snapToGrid w:val="0"/>
                <w:sz w:val="24"/>
                <w:szCs w:val="24"/>
              </w:rPr>
              <w:t>Back Stability Test</w:t>
            </w:r>
          </w:p>
        </w:tc>
        <w:tc>
          <w:tcPr>
            <w:tcW w:w="4788" w:type="dxa"/>
            <w:shd w:val="clear" w:color="auto" w:fill="auto"/>
          </w:tcPr>
          <w:p w:rsidR="00014F5D" w:rsidRPr="00014F5D" w:rsidRDefault="00014F5D" w:rsidP="007855FD">
            <w:pPr>
              <w:rPr>
                <w:snapToGrid w:val="0"/>
                <w:sz w:val="24"/>
                <w:szCs w:val="24"/>
              </w:rPr>
            </w:pPr>
            <w:r w:rsidRPr="00014F5D">
              <w:rPr>
                <w:snapToGrid w:val="0"/>
                <w:sz w:val="24"/>
                <w:szCs w:val="24"/>
              </w:rPr>
              <w:t>Min. 145</w:t>
            </w:r>
            <w:r w:rsidR="009756C3">
              <w:rPr>
                <w:snapToGrid w:val="0"/>
                <w:sz w:val="24"/>
                <w:szCs w:val="24"/>
              </w:rPr>
              <w:t>0</w:t>
            </w:r>
            <w:r w:rsidRPr="00014F5D">
              <w:rPr>
                <w:snapToGrid w:val="0"/>
                <w:sz w:val="24"/>
                <w:szCs w:val="24"/>
              </w:rPr>
              <w:t xml:space="preserve"> </w:t>
            </w:r>
            <w:r w:rsidR="007855FD">
              <w:rPr>
                <w:snapToGrid w:val="0"/>
                <w:sz w:val="24"/>
                <w:szCs w:val="24"/>
              </w:rPr>
              <w:t>pound-force inch</w:t>
            </w:r>
            <w:r w:rsidRPr="00014F5D">
              <w:rPr>
                <w:snapToGrid w:val="0"/>
                <w:sz w:val="24"/>
                <w:szCs w:val="24"/>
              </w:rPr>
              <w:t xml:space="preserve"> (</w:t>
            </w:r>
            <w:r w:rsidR="009756C3">
              <w:rPr>
                <w:snapToGrid w:val="0"/>
                <w:sz w:val="24"/>
                <w:szCs w:val="24"/>
              </w:rPr>
              <w:t>164N.m</w:t>
            </w:r>
            <w:r w:rsidRPr="00014F5D">
              <w:rPr>
                <w:snapToGrid w:val="0"/>
                <w:sz w:val="24"/>
                <w:szCs w:val="24"/>
              </w:rPr>
              <w:t>)</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t>5.11</w:t>
            </w:r>
            <w:r w:rsidR="00DF27F7">
              <w:rPr>
                <w:snapToGrid w:val="0"/>
                <w:sz w:val="24"/>
                <w:szCs w:val="24"/>
              </w:rPr>
              <w:tab/>
            </w:r>
            <w:r w:rsidRPr="00014F5D">
              <w:rPr>
                <w:snapToGrid w:val="0"/>
                <w:sz w:val="24"/>
                <w:szCs w:val="24"/>
              </w:rPr>
              <w:t>Caster and Base Durability Test</w:t>
            </w:r>
          </w:p>
        </w:tc>
        <w:tc>
          <w:tcPr>
            <w:tcW w:w="4788" w:type="dxa"/>
            <w:shd w:val="clear" w:color="auto" w:fill="auto"/>
          </w:tcPr>
          <w:p w:rsidR="00014F5D" w:rsidRPr="00014F5D" w:rsidRDefault="00014F5D" w:rsidP="00DF27F7">
            <w:pPr>
              <w:tabs>
                <w:tab w:val="left" w:pos="4500"/>
              </w:tabs>
              <w:rPr>
                <w:snapToGrid w:val="0"/>
                <w:sz w:val="24"/>
                <w:szCs w:val="24"/>
              </w:rPr>
            </w:pPr>
            <w:r w:rsidRPr="00014F5D">
              <w:rPr>
                <w:snapToGrid w:val="0"/>
                <w:sz w:val="24"/>
                <w:szCs w:val="24"/>
              </w:rPr>
              <w:t>36,000 cycles</w:t>
            </w:r>
          </w:p>
        </w:tc>
      </w:tr>
      <w:tr w:rsidR="00014F5D" w:rsidRPr="00014F5D" w:rsidTr="00515048">
        <w:tc>
          <w:tcPr>
            <w:tcW w:w="4788" w:type="dxa"/>
            <w:shd w:val="clear" w:color="auto" w:fill="auto"/>
          </w:tcPr>
          <w:p w:rsidR="00014F5D" w:rsidRPr="00014F5D" w:rsidRDefault="00014F5D" w:rsidP="00DF27F7">
            <w:pPr>
              <w:tabs>
                <w:tab w:val="left" w:pos="540"/>
              </w:tabs>
              <w:ind w:left="540" w:hanging="540"/>
              <w:rPr>
                <w:snapToGrid w:val="0"/>
                <w:sz w:val="24"/>
                <w:szCs w:val="24"/>
              </w:rPr>
            </w:pPr>
            <w:r w:rsidRPr="00014F5D">
              <w:rPr>
                <w:snapToGrid w:val="0"/>
                <w:sz w:val="24"/>
                <w:szCs w:val="24"/>
              </w:rPr>
              <w:t>5.12</w:t>
            </w:r>
            <w:r w:rsidR="00DF27F7">
              <w:rPr>
                <w:snapToGrid w:val="0"/>
                <w:sz w:val="24"/>
                <w:szCs w:val="24"/>
              </w:rPr>
              <w:tab/>
            </w:r>
            <w:r w:rsidRPr="00014F5D">
              <w:rPr>
                <w:snapToGrid w:val="0"/>
                <w:sz w:val="24"/>
                <w:szCs w:val="24"/>
              </w:rPr>
              <w:t>Fabric Durability Test</w:t>
            </w:r>
          </w:p>
        </w:tc>
        <w:tc>
          <w:tcPr>
            <w:tcW w:w="4788" w:type="dxa"/>
            <w:shd w:val="clear" w:color="auto" w:fill="auto"/>
          </w:tcPr>
          <w:p w:rsidR="00014F5D" w:rsidRPr="00014F5D" w:rsidRDefault="00014F5D" w:rsidP="00014F5D">
            <w:pPr>
              <w:rPr>
                <w:snapToGrid w:val="0"/>
                <w:sz w:val="24"/>
                <w:szCs w:val="24"/>
              </w:rPr>
            </w:pPr>
            <w:r w:rsidRPr="00014F5D">
              <w:rPr>
                <w:snapToGrid w:val="0"/>
                <w:sz w:val="24"/>
                <w:szCs w:val="24"/>
              </w:rPr>
              <w:t xml:space="preserve">ASTM D 4157 </w:t>
            </w:r>
            <w:r w:rsidRPr="00014F5D">
              <w:rPr>
                <w:snapToGrid w:val="0"/>
                <w:sz w:val="24"/>
                <w:szCs w:val="24"/>
              </w:rPr>
              <w:noBreakHyphen/>
              <w:t xml:space="preserve"> 30,000 cycles without </w:t>
            </w:r>
            <w:r w:rsidRPr="00014F5D">
              <w:rPr>
                <w:snapToGrid w:val="0"/>
                <w:sz w:val="24"/>
                <w:szCs w:val="24"/>
                <w:u w:val="single"/>
              </w:rPr>
              <w:t xml:space="preserve">any </w:t>
            </w:r>
            <w:r w:rsidR="00DF27F7">
              <w:rPr>
                <w:snapToGrid w:val="0"/>
                <w:sz w:val="24"/>
                <w:szCs w:val="24"/>
              </w:rPr>
              <w:t>noticeable wear</w:t>
            </w:r>
          </w:p>
          <w:p w:rsidR="00014F5D" w:rsidRPr="00014F5D" w:rsidRDefault="00014F5D" w:rsidP="00DF27F7">
            <w:pPr>
              <w:outlineLvl w:val="0"/>
              <w:rPr>
                <w:snapToGrid w:val="0"/>
                <w:sz w:val="24"/>
                <w:szCs w:val="24"/>
              </w:rPr>
            </w:pPr>
            <w:r w:rsidRPr="00014F5D">
              <w:rPr>
                <w:snapToGrid w:val="0"/>
                <w:sz w:val="24"/>
                <w:szCs w:val="24"/>
              </w:rPr>
              <w:t>ASTM D 3884 –</w:t>
            </w:r>
            <w:r w:rsidR="00DF27F7">
              <w:rPr>
                <w:snapToGrid w:val="0"/>
                <w:sz w:val="24"/>
                <w:szCs w:val="24"/>
              </w:rPr>
              <w:t xml:space="preserve"> </w:t>
            </w:r>
            <w:r w:rsidRPr="00014F5D">
              <w:rPr>
                <w:snapToGrid w:val="0"/>
                <w:sz w:val="24"/>
                <w:szCs w:val="24"/>
              </w:rPr>
              <w:t>15,000 cycles without wearing completely through any warp or fill yarn</w:t>
            </w:r>
          </w:p>
        </w:tc>
      </w:tr>
      <w:tr w:rsidR="00014F5D" w:rsidRPr="00014F5D" w:rsidTr="00515048">
        <w:tc>
          <w:tcPr>
            <w:tcW w:w="4788" w:type="dxa"/>
            <w:shd w:val="clear" w:color="auto" w:fill="auto"/>
          </w:tcPr>
          <w:p w:rsidR="00014F5D" w:rsidRPr="00014F5D" w:rsidRDefault="00DF27F7" w:rsidP="00DF27F7">
            <w:pPr>
              <w:tabs>
                <w:tab w:val="left" w:pos="540"/>
              </w:tabs>
              <w:ind w:left="540" w:hanging="540"/>
              <w:rPr>
                <w:snapToGrid w:val="0"/>
                <w:sz w:val="24"/>
                <w:szCs w:val="24"/>
              </w:rPr>
            </w:pPr>
            <w:r>
              <w:rPr>
                <w:snapToGrid w:val="0"/>
                <w:sz w:val="24"/>
                <w:szCs w:val="24"/>
              </w:rPr>
              <w:t>5</w:t>
            </w:r>
            <w:r w:rsidRPr="00D83D90">
              <w:rPr>
                <w:snapToGrid w:val="0"/>
                <w:sz w:val="24"/>
                <w:szCs w:val="24"/>
              </w:rPr>
              <w:t>.13</w:t>
            </w:r>
            <w:r>
              <w:rPr>
                <w:snapToGrid w:val="0"/>
                <w:sz w:val="24"/>
                <w:szCs w:val="24"/>
              </w:rPr>
              <w:tab/>
            </w:r>
            <w:r w:rsidRPr="00D83D90">
              <w:rPr>
                <w:snapToGrid w:val="0"/>
                <w:sz w:val="24"/>
                <w:szCs w:val="24"/>
              </w:rPr>
              <w:t>Spindle Attachment Tests</w:t>
            </w:r>
          </w:p>
        </w:tc>
        <w:tc>
          <w:tcPr>
            <w:tcW w:w="4788" w:type="dxa"/>
            <w:shd w:val="clear" w:color="auto" w:fill="auto"/>
          </w:tcPr>
          <w:p w:rsidR="00014F5D" w:rsidRPr="00014F5D" w:rsidRDefault="00DF27F7" w:rsidP="00DF27F7">
            <w:pPr>
              <w:rPr>
                <w:snapToGrid w:val="0"/>
                <w:sz w:val="24"/>
                <w:szCs w:val="24"/>
              </w:rPr>
            </w:pPr>
            <w:r w:rsidRPr="00D83D90">
              <w:rPr>
                <w:snapToGrid w:val="0"/>
                <w:sz w:val="24"/>
                <w:szCs w:val="24"/>
              </w:rPr>
              <w:t>Spindle shall remain unmoved after completion of Test A and Test B</w:t>
            </w:r>
          </w:p>
        </w:tc>
      </w:tr>
    </w:tbl>
    <w:p w:rsidR="00106122" w:rsidRDefault="00106122">
      <w:pPr>
        <w:rPr>
          <w:snapToGrid w:val="0"/>
          <w:sz w:val="24"/>
          <w:szCs w:val="24"/>
        </w:rPr>
      </w:pPr>
    </w:p>
    <w:p w:rsidR="006938AE" w:rsidRDefault="006938AE">
      <w:pPr>
        <w:rPr>
          <w:snapToGrid w:val="0"/>
          <w:sz w:val="24"/>
          <w:szCs w:val="24"/>
        </w:rPr>
      </w:pPr>
      <w:r w:rsidRPr="006938AE">
        <w:rPr>
          <w:snapToGrid w:val="0"/>
          <w:sz w:val="24"/>
          <w:szCs w:val="24"/>
        </w:rPr>
        <w:t>6.</w:t>
      </w:r>
      <w:r w:rsidR="00515048">
        <w:rPr>
          <w:snapToGrid w:val="0"/>
          <w:sz w:val="24"/>
          <w:szCs w:val="24"/>
        </w:rPr>
        <w:t xml:space="preserve"> </w:t>
      </w:r>
      <w:r w:rsidRPr="006938AE">
        <w:rPr>
          <w:snapToGrid w:val="0"/>
          <w:sz w:val="24"/>
          <w:szCs w:val="24"/>
        </w:rPr>
        <w:t xml:space="preserve"> </w:t>
      </w:r>
      <w:r w:rsidR="00695174" w:rsidRPr="006938AE">
        <w:rPr>
          <w:snapToGrid w:val="0"/>
          <w:sz w:val="24"/>
          <w:szCs w:val="24"/>
          <w:u w:val="single"/>
        </w:rPr>
        <w:t>TOLERANCES</w:t>
      </w:r>
      <w:r w:rsidR="00515048" w:rsidRPr="00515048">
        <w:rPr>
          <w:snapToGrid w:val="0"/>
          <w:sz w:val="24"/>
          <w:szCs w:val="24"/>
        </w:rPr>
        <w:t>.</w:t>
      </w:r>
    </w:p>
    <w:p w:rsidR="006938AE" w:rsidRDefault="006938AE" w:rsidP="006938AE">
      <w:pPr>
        <w:numPr>
          <w:ilvl w:val="0"/>
          <w:numId w:val="5"/>
        </w:numPr>
        <w:rPr>
          <w:snapToGrid w:val="0"/>
          <w:sz w:val="24"/>
          <w:szCs w:val="24"/>
        </w:rPr>
      </w:pPr>
      <w:r>
        <w:rPr>
          <w:snapToGrid w:val="0"/>
          <w:sz w:val="24"/>
          <w:szCs w:val="24"/>
        </w:rPr>
        <w:t xml:space="preserve">Test weights, forces, </w:t>
      </w:r>
      <w:r w:rsidR="00695174" w:rsidRPr="00695174">
        <w:rPr>
          <w:snapToGrid w:val="0"/>
          <w:sz w:val="24"/>
          <w:szCs w:val="24"/>
        </w:rPr>
        <w:t>±</w:t>
      </w:r>
      <w:r>
        <w:rPr>
          <w:snapToGrid w:val="0"/>
          <w:sz w:val="24"/>
          <w:szCs w:val="24"/>
        </w:rPr>
        <w:t>5%</w:t>
      </w:r>
    </w:p>
    <w:p w:rsidR="006938AE" w:rsidRPr="006938AE" w:rsidRDefault="006938AE" w:rsidP="006938AE">
      <w:pPr>
        <w:numPr>
          <w:ilvl w:val="0"/>
          <w:numId w:val="5"/>
        </w:numPr>
        <w:rPr>
          <w:snapToGrid w:val="0"/>
          <w:sz w:val="24"/>
          <w:szCs w:val="24"/>
          <w:u w:val="single"/>
        </w:rPr>
      </w:pPr>
      <w:r>
        <w:rPr>
          <w:snapToGrid w:val="0"/>
          <w:sz w:val="24"/>
          <w:szCs w:val="24"/>
        </w:rPr>
        <w:t xml:space="preserve">Linear measurements </w:t>
      </w:r>
      <w:r w:rsidR="00695174" w:rsidRPr="00695174">
        <w:rPr>
          <w:snapToGrid w:val="0"/>
          <w:sz w:val="24"/>
          <w:szCs w:val="24"/>
        </w:rPr>
        <w:t>±</w:t>
      </w:r>
      <w:r w:rsidR="00840716">
        <w:rPr>
          <w:snapToGrid w:val="0"/>
          <w:sz w:val="24"/>
          <w:szCs w:val="24"/>
        </w:rPr>
        <w:t>1/16 in. (</w:t>
      </w:r>
      <w:r w:rsidRPr="006938AE">
        <w:rPr>
          <w:snapToGrid w:val="0"/>
          <w:sz w:val="24"/>
          <w:szCs w:val="24"/>
        </w:rPr>
        <w:t>1.5mm</w:t>
      </w:r>
      <w:r w:rsidR="00840716">
        <w:rPr>
          <w:snapToGrid w:val="0"/>
          <w:sz w:val="24"/>
          <w:szCs w:val="24"/>
        </w:rPr>
        <w:t xml:space="preserve">) </w:t>
      </w:r>
    </w:p>
    <w:p w:rsidR="006938AE" w:rsidRDefault="006938AE" w:rsidP="006938AE">
      <w:pPr>
        <w:numPr>
          <w:ilvl w:val="0"/>
          <w:numId w:val="5"/>
        </w:numPr>
        <w:rPr>
          <w:snapToGrid w:val="0"/>
          <w:sz w:val="24"/>
          <w:szCs w:val="24"/>
        </w:rPr>
      </w:pPr>
      <w:r w:rsidRPr="006938AE">
        <w:rPr>
          <w:snapToGrid w:val="0"/>
          <w:sz w:val="24"/>
          <w:szCs w:val="24"/>
        </w:rPr>
        <w:t>Cycle requirements are minimums</w:t>
      </w:r>
      <w:r w:rsidR="008714ED">
        <w:rPr>
          <w:snapToGrid w:val="0"/>
          <w:sz w:val="24"/>
          <w:szCs w:val="24"/>
        </w:rPr>
        <w:t xml:space="preserve"> where tolerances are not specified.</w:t>
      </w:r>
    </w:p>
    <w:p w:rsidR="006938AE" w:rsidRDefault="006938AE" w:rsidP="006938AE">
      <w:pPr>
        <w:rPr>
          <w:snapToGrid w:val="0"/>
          <w:sz w:val="24"/>
          <w:szCs w:val="24"/>
        </w:rPr>
      </w:pPr>
      <w:r>
        <w:rPr>
          <w:snapToGrid w:val="0"/>
          <w:sz w:val="24"/>
          <w:szCs w:val="24"/>
        </w:rPr>
        <w:t>Test weights, forces, dimensions and time shall be targeted at the values specified.</w:t>
      </w:r>
    </w:p>
    <w:p w:rsidR="006938AE" w:rsidRPr="006938AE" w:rsidRDefault="006938AE" w:rsidP="006938AE">
      <w:pPr>
        <w:rPr>
          <w:snapToGrid w:val="0"/>
          <w:sz w:val="24"/>
          <w:szCs w:val="24"/>
        </w:rPr>
      </w:pPr>
    </w:p>
    <w:p w:rsidR="006938AE" w:rsidRPr="00B25828" w:rsidRDefault="009106C3" w:rsidP="009106C3">
      <w:pPr>
        <w:tabs>
          <w:tab w:val="left" w:pos="500"/>
        </w:tabs>
        <w:rPr>
          <w:snapToGrid w:val="0"/>
          <w:sz w:val="24"/>
          <w:szCs w:val="24"/>
        </w:rPr>
      </w:pPr>
      <w:r w:rsidRPr="005A4802">
        <w:rPr>
          <w:snapToGrid w:val="0"/>
          <w:sz w:val="24"/>
          <w:szCs w:val="24"/>
        </w:rPr>
        <w:t>7</w:t>
      </w:r>
      <w:r w:rsidR="00515048">
        <w:rPr>
          <w:snapToGrid w:val="0"/>
          <w:sz w:val="24"/>
          <w:szCs w:val="24"/>
        </w:rPr>
        <w:t xml:space="preserve">. </w:t>
      </w:r>
      <w:r w:rsidRPr="005A4802">
        <w:rPr>
          <w:snapToGrid w:val="0"/>
          <w:sz w:val="24"/>
          <w:szCs w:val="24"/>
        </w:rPr>
        <w:t xml:space="preserve"> </w:t>
      </w:r>
      <w:r w:rsidR="00695174" w:rsidRPr="00695174">
        <w:rPr>
          <w:snapToGrid w:val="0"/>
          <w:sz w:val="24"/>
          <w:szCs w:val="24"/>
          <w:u w:val="single"/>
        </w:rPr>
        <w:t>REPORTING REQUIREMENTS</w:t>
      </w:r>
      <w:r w:rsidR="00B25828">
        <w:rPr>
          <w:snapToGrid w:val="0"/>
          <w:sz w:val="24"/>
          <w:szCs w:val="24"/>
        </w:rPr>
        <w:t>.</w:t>
      </w:r>
      <w:r w:rsidR="00515048">
        <w:rPr>
          <w:snapToGrid w:val="0"/>
          <w:sz w:val="24"/>
          <w:szCs w:val="24"/>
        </w:rPr>
        <w:t xml:space="preserve"> </w:t>
      </w:r>
      <w:r w:rsidR="00B25828">
        <w:rPr>
          <w:snapToGrid w:val="0"/>
          <w:sz w:val="24"/>
          <w:szCs w:val="24"/>
        </w:rPr>
        <w:t xml:space="preserve"> </w:t>
      </w:r>
      <w:r w:rsidR="00B25828" w:rsidRPr="00B25828">
        <w:rPr>
          <w:snapToGrid w:val="0"/>
          <w:sz w:val="24"/>
          <w:szCs w:val="24"/>
        </w:rPr>
        <w:t xml:space="preserve">Upon completion of each test, the official report (Form </w:t>
      </w:r>
      <w:r w:rsidR="00695174">
        <w:rPr>
          <w:snapToGrid w:val="0"/>
          <w:sz w:val="24"/>
          <w:szCs w:val="24"/>
        </w:rPr>
        <w:t xml:space="preserve">A) </w:t>
      </w:r>
      <w:r w:rsidR="00B25828" w:rsidRPr="00B25828">
        <w:rPr>
          <w:snapToGrid w:val="0"/>
          <w:sz w:val="24"/>
          <w:szCs w:val="24"/>
        </w:rPr>
        <w:t>must</w:t>
      </w:r>
      <w:r w:rsidR="00515048">
        <w:rPr>
          <w:snapToGrid w:val="0"/>
          <w:sz w:val="24"/>
          <w:szCs w:val="24"/>
        </w:rPr>
        <w:t xml:space="preserve"> </w:t>
      </w:r>
      <w:r w:rsidR="00B25828" w:rsidRPr="00B25828">
        <w:rPr>
          <w:snapToGrid w:val="0"/>
          <w:sz w:val="24"/>
          <w:szCs w:val="24"/>
        </w:rPr>
        <w:t>be completely filled out and documented with photographs as requested.</w:t>
      </w:r>
    </w:p>
    <w:p w:rsidR="006938AE" w:rsidRDefault="006938AE" w:rsidP="00C33F38">
      <w:pPr>
        <w:rPr>
          <w:snapToGrid w:val="0"/>
          <w:sz w:val="24"/>
          <w:szCs w:val="24"/>
        </w:rPr>
      </w:pPr>
    </w:p>
    <w:p w:rsidR="00D82D49" w:rsidRPr="00D83D90" w:rsidRDefault="00D82D49">
      <w:pPr>
        <w:rPr>
          <w:snapToGrid w:val="0"/>
          <w:sz w:val="24"/>
          <w:szCs w:val="24"/>
        </w:rPr>
      </w:pPr>
    </w:p>
    <w:p w:rsidR="00D82D49" w:rsidRPr="00D83D90" w:rsidRDefault="00D82D49">
      <w:pPr>
        <w:ind w:left="6480"/>
        <w:jc w:val="center"/>
        <w:rPr>
          <w:snapToGrid w:val="0"/>
          <w:sz w:val="24"/>
          <w:szCs w:val="24"/>
        </w:rPr>
      </w:pPr>
      <w:r w:rsidRPr="00D83D90">
        <w:rPr>
          <w:snapToGrid w:val="0"/>
          <w:sz w:val="24"/>
          <w:szCs w:val="24"/>
        </w:rPr>
        <w:t>Preparing Activity:</w:t>
      </w:r>
    </w:p>
    <w:p w:rsidR="00ED60B4" w:rsidRDefault="00D82D49" w:rsidP="00F25BAE">
      <w:pPr>
        <w:ind w:left="6480"/>
        <w:jc w:val="center"/>
        <w:outlineLvl w:val="0"/>
        <w:rPr>
          <w:snapToGrid w:val="0"/>
          <w:sz w:val="24"/>
          <w:szCs w:val="24"/>
        </w:rPr>
      </w:pPr>
      <w:r w:rsidRPr="00D83D90">
        <w:rPr>
          <w:snapToGrid w:val="0"/>
          <w:sz w:val="24"/>
          <w:szCs w:val="24"/>
        </w:rPr>
        <w:t>GSA/F</w:t>
      </w:r>
      <w:r w:rsidR="00F25BAE">
        <w:rPr>
          <w:snapToGrid w:val="0"/>
          <w:sz w:val="24"/>
          <w:szCs w:val="24"/>
        </w:rPr>
        <w:t>A</w:t>
      </w:r>
      <w:r w:rsidRPr="00D83D90">
        <w:rPr>
          <w:snapToGrid w:val="0"/>
          <w:sz w:val="24"/>
          <w:szCs w:val="24"/>
        </w:rPr>
        <w:t>S/</w:t>
      </w:r>
      <w:r w:rsidR="00F25BAE">
        <w:rPr>
          <w:snapToGrid w:val="0"/>
          <w:sz w:val="24"/>
          <w:szCs w:val="24"/>
        </w:rPr>
        <w:t>3QSA</w:t>
      </w:r>
      <w:r w:rsidR="00710EF0">
        <w:rPr>
          <w:snapToGrid w:val="0"/>
          <w:sz w:val="24"/>
          <w:szCs w:val="24"/>
        </w:rPr>
        <w:t>B</w:t>
      </w:r>
    </w:p>
    <w:p w:rsidR="004E4DEA" w:rsidRDefault="004E4DEA" w:rsidP="004E4DEA">
      <w:pPr>
        <w:outlineLvl w:val="0"/>
        <w:rPr>
          <w:noProof/>
          <w:sz w:val="24"/>
          <w:szCs w:val="24"/>
        </w:rPr>
      </w:pPr>
    </w:p>
    <w:p w:rsidR="004E4DEA" w:rsidRDefault="00EE456E" w:rsidP="004E4DEA">
      <w:pPr>
        <w:keepNext/>
      </w:pPr>
      <w:r>
        <w:rPr>
          <w:noProof/>
        </w:rPr>
        <w:lastRenderedPageBreak/>
        <w:drawing>
          <wp:inline distT="0" distB="0" distL="0" distR="0">
            <wp:extent cx="5857875" cy="7981950"/>
            <wp:effectExtent l="19050" t="0" r="9525" b="0"/>
            <wp:docPr id="4" name="Picture 4" descr="Caster Test-Dimensions and layout of text fix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ter Test-Work"/>
                    <pic:cNvPicPr>
                      <a:picLocks noChangeAspect="1" noChangeArrowheads="1"/>
                    </pic:cNvPicPr>
                  </pic:nvPicPr>
                  <pic:blipFill>
                    <a:blip r:embed="rId9" cstate="print"/>
                    <a:srcRect b="1445"/>
                    <a:stretch>
                      <a:fillRect/>
                    </a:stretch>
                  </pic:blipFill>
                  <pic:spPr bwMode="auto">
                    <a:xfrm>
                      <a:off x="0" y="0"/>
                      <a:ext cx="5857875" cy="7981950"/>
                    </a:xfrm>
                    <a:prstGeom prst="rect">
                      <a:avLst/>
                    </a:prstGeom>
                    <a:noFill/>
                    <a:ln w="9525">
                      <a:noFill/>
                      <a:miter lim="800000"/>
                      <a:headEnd/>
                      <a:tailEnd/>
                    </a:ln>
                  </pic:spPr>
                </pic:pic>
              </a:graphicData>
            </a:graphic>
          </wp:inline>
        </w:drawing>
      </w:r>
    </w:p>
    <w:p w:rsidR="004E4DEA" w:rsidRDefault="004E4DEA" w:rsidP="004E4DEA">
      <w:pPr>
        <w:pStyle w:val="Caption"/>
        <w:jc w:val="center"/>
      </w:pPr>
      <w:r>
        <w:t xml:space="preserve">Figure </w:t>
      </w:r>
      <w:r w:rsidR="00037F18">
        <w:fldChar w:fldCharType="begin"/>
      </w:r>
      <w:r w:rsidR="00037F18">
        <w:instrText xml:space="preserve"> SEQ Figure \* ARABIC </w:instrText>
      </w:r>
      <w:r w:rsidR="00037F18">
        <w:fldChar w:fldCharType="separate"/>
      </w:r>
      <w:r w:rsidR="00EE456E">
        <w:rPr>
          <w:noProof/>
        </w:rPr>
        <w:t>1</w:t>
      </w:r>
      <w:r w:rsidR="00037F18">
        <w:rPr>
          <w:noProof/>
        </w:rPr>
        <w:fldChar w:fldCharType="end"/>
      </w:r>
      <w:r>
        <w:t xml:space="preserve"> - Caster/Chair Base Durability Test</w:t>
      </w:r>
    </w:p>
    <w:p w:rsidR="004E4DEA" w:rsidRDefault="004E4DEA" w:rsidP="007A5D16">
      <w:pPr>
        <w:ind w:left="6480" w:hanging="6480"/>
        <w:outlineLvl w:val="0"/>
        <w:rPr>
          <w:noProof/>
          <w:sz w:val="24"/>
          <w:szCs w:val="24"/>
        </w:rPr>
      </w:pPr>
    </w:p>
    <w:p w:rsidR="004E4DEA" w:rsidRDefault="004E4DEA" w:rsidP="007A5D16">
      <w:pPr>
        <w:ind w:left="6480" w:hanging="6480"/>
        <w:outlineLvl w:val="0"/>
        <w:rPr>
          <w:noProof/>
          <w:sz w:val="24"/>
          <w:szCs w:val="24"/>
        </w:rPr>
      </w:pPr>
    </w:p>
    <w:p w:rsidR="00D82D49" w:rsidRPr="00D83D90" w:rsidRDefault="00D82D49" w:rsidP="007A5D16">
      <w:pPr>
        <w:ind w:left="6480" w:hanging="6480"/>
        <w:outlineLvl w:val="0"/>
        <w:rPr>
          <w:snapToGrid w:val="0"/>
          <w:sz w:val="24"/>
          <w:szCs w:val="24"/>
        </w:rPr>
      </w:pPr>
      <w:r w:rsidRPr="00D83D90">
        <w:rPr>
          <w:snapToGrid w:val="0"/>
          <w:sz w:val="24"/>
          <w:szCs w:val="24"/>
          <w:u w:val="single"/>
        </w:rPr>
        <w:t>FORM A</w:t>
      </w:r>
      <w:r w:rsidRPr="00D83D90">
        <w:rPr>
          <w:snapToGrid w:val="0"/>
          <w:sz w:val="24"/>
          <w:szCs w:val="24"/>
        </w:rPr>
        <w:t>. Report of Furniture Performance Test.</w:t>
      </w:r>
    </w:p>
    <w:p w:rsidR="00D82D49" w:rsidRPr="00D83D90" w:rsidRDefault="00D82D49">
      <w:pPr>
        <w:rPr>
          <w:snapToGrid w:val="0"/>
          <w:sz w:val="24"/>
          <w:szCs w:val="24"/>
        </w:rPr>
      </w:pPr>
    </w:p>
    <w:p w:rsidR="00D82D49" w:rsidRPr="00D83D90" w:rsidRDefault="00D82D49">
      <w:pPr>
        <w:rPr>
          <w:snapToGrid w:val="0"/>
          <w:sz w:val="24"/>
          <w:szCs w:val="24"/>
        </w:rPr>
      </w:pPr>
      <w:r w:rsidRPr="00D83D90">
        <w:rPr>
          <w:snapToGrid w:val="0"/>
          <w:sz w:val="24"/>
          <w:szCs w:val="24"/>
        </w:rPr>
        <w:t>Date:</w:t>
      </w:r>
      <w:r w:rsidR="00CA1A39">
        <w:rPr>
          <w:snapToGrid w:val="0"/>
          <w:sz w:val="24"/>
          <w:szCs w:val="24"/>
        </w:rPr>
        <w:t xml:space="preserve"> ______________________</w:t>
      </w:r>
    </w:p>
    <w:p w:rsidR="00D82D49" w:rsidRPr="00D83D90" w:rsidRDefault="00D82D49">
      <w:pPr>
        <w:rPr>
          <w:snapToGrid w:val="0"/>
          <w:sz w:val="24"/>
          <w:szCs w:val="24"/>
        </w:rPr>
      </w:pPr>
    </w:p>
    <w:p w:rsidR="00D82D49" w:rsidRPr="00D83D90" w:rsidRDefault="00D82D49">
      <w:pPr>
        <w:rPr>
          <w:snapToGrid w:val="0"/>
          <w:sz w:val="24"/>
          <w:szCs w:val="24"/>
        </w:rPr>
      </w:pPr>
    </w:p>
    <w:p w:rsidR="00D82D49" w:rsidRPr="00D83D90" w:rsidRDefault="00D82D49">
      <w:pPr>
        <w:rPr>
          <w:snapToGrid w:val="0"/>
          <w:sz w:val="24"/>
          <w:szCs w:val="24"/>
        </w:rPr>
      </w:pPr>
      <w:r w:rsidRPr="00D83D90">
        <w:rPr>
          <w:snapToGrid w:val="0"/>
          <w:sz w:val="24"/>
          <w:szCs w:val="24"/>
        </w:rPr>
        <w:t>Manufacturer:</w:t>
      </w:r>
      <w:r w:rsidR="00CA1A39">
        <w:rPr>
          <w:snapToGrid w:val="0"/>
          <w:sz w:val="24"/>
          <w:szCs w:val="24"/>
        </w:rPr>
        <w:t xml:space="preserve"> _____________________________</w:t>
      </w:r>
    </w:p>
    <w:p w:rsidR="00D82D49" w:rsidRPr="00D83D90" w:rsidRDefault="00D82D49">
      <w:pPr>
        <w:rPr>
          <w:snapToGrid w:val="0"/>
          <w:sz w:val="24"/>
          <w:szCs w:val="24"/>
        </w:rPr>
      </w:pPr>
    </w:p>
    <w:p w:rsidR="00D82D49" w:rsidRPr="00D83D90" w:rsidRDefault="00D82D49">
      <w:pPr>
        <w:rPr>
          <w:snapToGrid w:val="0"/>
          <w:sz w:val="24"/>
          <w:szCs w:val="24"/>
        </w:rPr>
      </w:pPr>
    </w:p>
    <w:p w:rsidR="00D82D49" w:rsidRPr="00D83D90" w:rsidRDefault="00D82D49">
      <w:pPr>
        <w:tabs>
          <w:tab w:val="left" w:pos="9360"/>
        </w:tabs>
        <w:spacing w:after="240"/>
        <w:rPr>
          <w:snapToGrid w:val="0"/>
          <w:sz w:val="24"/>
          <w:szCs w:val="24"/>
          <w:u w:val="single"/>
        </w:rPr>
      </w:pPr>
      <w:r w:rsidRPr="00D83D90">
        <w:rPr>
          <w:snapToGrid w:val="0"/>
          <w:sz w:val="24"/>
          <w:szCs w:val="24"/>
        </w:rPr>
        <w:t xml:space="preserve">Manufacturer’s Model No.: </w:t>
      </w:r>
      <w:r w:rsidRPr="00D83D90">
        <w:rPr>
          <w:snapToGrid w:val="0"/>
          <w:sz w:val="24"/>
          <w:szCs w:val="24"/>
          <w:u w:val="single"/>
        </w:rPr>
        <w:tab/>
      </w:r>
    </w:p>
    <w:p w:rsidR="00D82D49" w:rsidRPr="00D83D90" w:rsidRDefault="00D82D49">
      <w:pPr>
        <w:tabs>
          <w:tab w:val="left" w:pos="9360"/>
        </w:tabs>
        <w:spacing w:after="240"/>
        <w:rPr>
          <w:snapToGrid w:val="0"/>
          <w:sz w:val="24"/>
          <w:szCs w:val="24"/>
          <w:u w:val="single"/>
        </w:rPr>
      </w:pPr>
      <w:r w:rsidRPr="00D83D90">
        <w:rPr>
          <w:snapToGrid w:val="0"/>
          <w:sz w:val="24"/>
          <w:szCs w:val="24"/>
          <w:u w:val="single"/>
        </w:rPr>
        <w:tab/>
      </w:r>
    </w:p>
    <w:p w:rsidR="00D82D49" w:rsidRPr="00D83D90" w:rsidRDefault="00D82D49">
      <w:pPr>
        <w:tabs>
          <w:tab w:val="left" w:pos="9360"/>
        </w:tabs>
        <w:spacing w:after="240"/>
        <w:rPr>
          <w:snapToGrid w:val="0"/>
          <w:sz w:val="24"/>
          <w:szCs w:val="24"/>
        </w:rPr>
      </w:pPr>
      <w:r w:rsidRPr="00D83D90">
        <w:rPr>
          <w:snapToGrid w:val="0"/>
          <w:sz w:val="24"/>
          <w:szCs w:val="24"/>
          <w:u w:val="single"/>
        </w:rPr>
        <w:tab/>
      </w:r>
    </w:p>
    <w:p w:rsidR="00D82D49" w:rsidRPr="00D83D90" w:rsidRDefault="00D82D49">
      <w:pPr>
        <w:tabs>
          <w:tab w:val="left" w:pos="9360"/>
        </w:tabs>
        <w:spacing w:after="240"/>
        <w:rPr>
          <w:snapToGrid w:val="0"/>
          <w:sz w:val="24"/>
          <w:szCs w:val="24"/>
          <w:u w:val="single"/>
        </w:rPr>
      </w:pPr>
      <w:r w:rsidRPr="00D83D90">
        <w:rPr>
          <w:snapToGrid w:val="0"/>
          <w:sz w:val="24"/>
          <w:szCs w:val="24"/>
        </w:rPr>
        <w:t xml:space="preserve">Name of test performed (submit original photograph of Test Set-up with specimen in place taken before testing began.) </w:t>
      </w:r>
      <w:r w:rsidRPr="00D83D90">
        <w:rPr>
          <w:snapToGrid w:val="0"/>
          <w:sz w:val="24"/>
          <w:szCs w:val="24"/>
          <w:u w:val="single"/>
        </w:rPr>
        <w:tab/>
      </w:r>
    </w:p>
    <w:p w:rsidR="00D82D49" w:rsidRPr="00D83D90" w:rsidRDefault="00D82D49">
      <w:pPr>
        <w:tabs>
          <w:tab w:val="left" w:pos="9360"/>
        </w:tabs>
        <w:spacing w:after="240"/>
        <w:rPr>
          <w:snapToGrid w:val="0"/>
          <w:sz w:val="24"/>
          <w:szCs w:val="24"/>
        </w:rPr>
      </w:pPr>
      <w:r w:rsidRPr="00D83D90">
        <w:rPr>
          <w:snapToGrid w:val="0"/>
          <w:sz w:val="24"/>
          <w:szCs w:val="24"/>
          <w:u w:val="single"/>
        </w:rPr>
        <w:tab/>
      </w:r>
    </w:p>
    <w:p w:rsidR="00D82D49" w:rsidRPr="00D83D90" w:rsidRDefault="00D82D49">
      <w:pPr>
        <w:tabs>
          <w:tab w:val="left" w:pos="9360"/>
        </w:tabs>
        <w:spacing w:after="240"/>
        <w:rPr>
          <w:snapToGrid w:val="0"/>
          <w:sz w:val="24"/>
          <w:szCs w:val="24"/>
          <w:u w:val="single"/>
        </w:rPr>
      </w:pPr>
      <w:r w:rsidRPr="00D83D90">
        <w:rPr>
          <w:snapToGrid w:val="0"/>
          <w:sz w:val="24"/>
          <w:szCs w:val="24"/>
        </w:rPr>
        <w:t xml:space="preserve">Last successful load level: </w:t>
      </w:r>
      <w:r w:rsidRPr="00D83D90">
        <w:rPr>
          <w:snapToGrid w:val="0"/>
          <w:sz w:val="24"/>
          <w:szCs w:val="24"/>
          <w:u w:val="single"/>
        </w:rPr>
        <w:tab/>
      </w:r>
    </w:p>
    <w:p w:rsidR="00D82D49" w:rsidRPr="00D83D90" w:rsidRDefault="00D82D49">
      <w:pPr>
        <w:tabs>
          <w:tab w:val="left" w:pos="9360"/>
        </w:tabs>
        <w:spacing w:after="240"/>
        <w:rPr>
          <w:snapToGrid w:val="0"/>
          <w:sz w:val="24"/>
          <w:szCs w:val="24"/>
          <w:u w:val="single"/>
        </w:rPr>
      </w:pPr>
      <w:r w:rsidRPr="00D83D90">
        <w:rPr>
          <w:snapToGrid w:val="0"/>
          <w:sz w:val="24"/>
          <w:szCs w:val="24"/>
        </w:rPr>
        <w:t xml:space="preserve">Other relevant information: </w:t>
      </w:r>
      <w:r w:rsidRPr="00D83D90">
        <w:rPr>
          <w:snapToGrid w:val="0"/>
          <w:sz w:val="24"/>
          <w:szCs w:val="24"/>
          <w:u w:val="single"/>
        </w:rPr>
        <w:tab/>
      </w:r>
    </w:p>
    <w:p w:rsidR="00D82D49" w:rsidRPr="00D83D90" w:rsidRDefault="00D82D49">
      <w:pPr>
        <w:tabs>
          <w:tab w:val="left" w:pos="9360"/>
        </w:tabs>
        <w:spacing w:after="240"/>
        <w:rPr>
          <w:snapToGrid w:val="0"/>
          <w:sz w:val="24"/>
          <w:szCs w:val="24"/>
          <w:u w:val="single"/>
        </w:rPr>
      </w:pPr>
      <w:r w:rsidRPr="00D83D90">
        <w:rPr>
          <w:snapToGrid w:val="0"/>
          <w:sz w:val="24"/>
          <w:szCs w:val="24"/>
          <w:u w:val="single"/>
        </w:rPr>
        <w:tab/>
      </w:r>
    </w:p>
    <w:p w:rsidR="00D82D49" w:rsidRPr="00D83D90" w:rsidRDefault="00D82D49">
      <w:pPr>
        <w:tabs>
          <w:tab w:val="left" w:pos="9360"/>
        </w:tabs>
        <w:spacing w:after="240"/>
        <w:rPr>
          <w:snapToGrid w:val="0"/>
          <w:sz w:val="24"/>
          <w:szCs w:val="24"/>
          <w:u w:val="single"/>
        </w:rPr>
      </w:pPr>
      <w:r w:rsidRPr="00D83D90">
        <w:rPr>
          <w:snapToGrid w:val="0"/>
          <w:sz w:val="24"/>
          <w:szCs w:val="24"/>
          <w:u w:val="single"/>
        </w:rPr>
        <w:tab/>
      </w:r>
    </w:p>
    <w:p w:rsidR="00D82D49" w:rsidRPr="00D83D90" w:rsidRDefault="00D82D49">
      <w:pPr>
        <w:tabs>
          <w:tab w:val="left" w:pos="9360"/>
        </w:tabs>
        <w:spacing w:after="240"/>
        <w:rPr>
          <w:snapToGrid w:val="0"/>
          <w:sz w:val="24"/>
          <w:szCs w:val="24"/>
          <w:u w:val="single"/>
        </w:rPr>
      </w:pPr>
      <w:r w:rsidRPr="00D83D90">
        <w:rPr>
          <w:snapToGrid w:val="0"/>
          <w:sz w:val="24"/>
          <w:szCs w:val="24"/>
          <w:u w:val="single"/>
        </w:rPr>
        <w:tab/>
      </w:r>
    </w:p>
    <w:p w:rsidR="00D82D49" w:rsidRPr="00D83D90" w:rsidRDefault="00D82D49">
      <w:pPr>
        <w:tabs>
          <w:tab w:val="left" w:pos="9360"/>
        </w:tabs>
        <w:spacing w:after="240"/>
        <w:rPr>
          <w:snapToGrid w:val="0"/>
          <w:sz w:val="24"/>
          <w:szCs w:val="24"/>
          <w:u w:val="single"/>
        </w:rPr>
      </w:pPr>
      <w:r w:rsidRPr="00D83D90">
        <w:rPr>
          <w:snapToGrid w:val="0"/>
          <w:sz w:val="24"/>
          <w:szCs w:val="24"/>
          <w:u w:val="single"/>
        </w:rPr>
        <w:tab/>
      </w:r>
    </w:p>
    <w:p w:rsidR="00D82D49" w:rsidRPr="00D83D90" w:rsidRDefault="00D82D49">
      <w:pPr>
        <w:tabs>
          <w:tab w:val="left" w:pos="9360"/>
        </w:tabs>
        <w:spacing w:after="240"/>
        <w:rPr>
          <w:snapToGrid w:val="0"/>
          <w:sz w:val="24"/>
          <w:szCs w:val="24"/>
          <w:u w:val="single"/>
        </w:rPr>
      </w:pPr>
      <w:r w:rsidRPr="00D83D90">
        <w:rPr>
          <w:snapToGrid w:val="0"/>
          <w:sz w:val="24"/>
          <w:szCs w:val="24"/>
          <w:u w:val="single"/>
        </w:rPr>
        <w:tab/>
      </w:r>
    </w:p>
    <w:p w:rsidR="00D82D49" w:rsidRPr="00D83D90" w:rsidRDefault="00D82D49">
      <w:pPr>
        <w:tabs>
          <w:tab w:val="left" w:pos="9360"/>
        </w:tabs>
        <w:spacing w:after="240"/>
        <w:rPr>
          <w:snapToGrid w:val="0"/>
          <w:sz w:val="24"/>
          <w:szCs w:val="24"/>
          <w:u w:val="single"/>
        </w:rPr>
      </w:pPr>
      <w:r w:rsidRPr="00D83D90">
        <w:rPr>
          <w:snapToGrid w:val="0"/>
          <w:sz w:val="24"/>
          <w:szCs w:val="24"/>
        </w:rPr>
        <w:t xml:space="preserve">Testing Laboratory </w:t>
      </w:r>
      <w:r w:rsidRPr="00D83D90">
        <w:rPr>
          <w:snapToGrid w:val="0"/>
          <w:sz w:val="24"/>
          <w:szCs w:val="24"/>
          <w:u w:val="single"/>
        </w:rPr>
        <w:tab/>
      </w:r>
    </w:p>
    <w:p w:rsidR="00D82D49" w:rsidRPr="00D83D90" w:rsidRDefault="00D82D49">
      <w:pPr>
        <w:tabs>
          <w:tab w:val="left" w:pos="5760"/>
          <w:tab w:val="left" w:pos="9360"/>
        </w:tabs>
        <w:spacing w:after="240"/>
        <w:rPr>
          <w:snapToGrid w:val="0"/>
          <w:sz w:val="24"/>
          <w:szCs w:val="24"/>
          <w:u w:val="single"/>
        </w:rPr>
      </w:pPr>
      <w:r w:rsidRPr="00D83D90">
        <w:rPr>
          <w:snapToGrid w:val="0"/>
          <w:sz w:val="24"/>
          <w:szCs w:val="24"/>
        </w:rPr>
        <w:t xml:space="preserve">Laboratory technician </w:t>
      </w:r>
      <w:r w:rsidRPr="00D83D90">
        <w:rPr>
          <w:snapToGrid w:val="0"/>
          <w:sz w:val="24"/>
          <w:szCs w:val="24"/>
          <w:u w:val="single"/>
        </w:rPr>
        <w:tab/>
      </w:r>
      <w:r w:rsidRPr="00D83D90">
        <w:rPr>
          <w:snapToGrid w:val="0"/>
          <w:sz w:val="24"/>
          <w:szCs w:val="24"/>
        </w:rPr>
        <w:t xml:space="preserve"> Title </w:t>
      </w:r>
      <w:r w:rsidRPr="00D83D90">
        <w:rPr>
          <w:snapToGrid w:val="0"/>
          <w:sz w:val="24"/>
          <w:szCs w:val="24"/>
          <w:u w:val="single"/>
        </w:rPr>
        <w:tab/>
      </w:r>
    </w:p>
    <w:p w:rsidR="00D82D49" w:rsidRPr="00D83D90" w:rsidRDefault="00D82D49">
      <w:pPr>
        <w:tabs>
          <w:tab w:val="left" w:pos="9360"/>
        </w:tabs>
        <w:spacing w:after="240"/>
        <w:rPr>
          <w:snapToGrid w:val="0"/>
          <w:sz w:val="24"/>
          <w:szCs w:val="24"/>
        </w:rPr>
      </w:pPr>
      <w:r w:rsidRPr="00D83D90">
        <w:rPr>
          <w:snapToGrid w:val="0"/>
          <w:sz w:val="24"/>
          <w:szCs w:val="24"/>
        </w:rPr>
        <w:t xml:space="preserve">Signature </w:t>
      </w:r>
      <w:r w:rsidRPr="00D83D90">
        <w:rPr>
          <w:snapToGrid w:val="0"/>
          <w:sz w:val="24"/>
          <w:szCs w:val="24"/>
          <w:u w:val="single"/>
        </w:rPr>
        <w:tab/>
      </w:r>
    </w:p>
    <w:p w:rsidR="00D82D49" w:rsidRPr="00D83D90" w:rsidRDefault="00D82D49">
      <w:pPr>
        <w:tabs>
          <w:tab w:val="left" w:pos="5760"/>
          <w:tab w:val="left" w:pos="9360"/>
        </w:tabs>
        <w:spacing w:after="240"/>
        <w:rPr>
          <w:snapToGrid w:val="0"/>
          <w:sz w:val="24"/>
          <w:szCs w:val="24"/>
          <w:u w:val="single"/>
        </w:rPr>
      </w:pPr>
      <w:r w:rsidRPr="00D83D90">
        <w:rPr>
          <w:snapToGrid w:val="0"/>
          <w:sz w:val="24"/>
          <w:szCs w:val="24"/>
        </w:rPr>
        <w:t xml:space="preserve">Certified by </w:t>
      </w:r>
      <w:r w:rsidRPr="00D83D90">
        <w:rPr>
          <w:snapToGrid w:val="0"/>
          <w:sz w:val="24"/>
          <w:szCs w:val="24"/>
          <w:u w:val="single"/>
        </w:rPr>
        <w:tab/>
      </w:r>
      <w:r w:rsidRPr="00D83D90">
        <w:rPr>
          <w:snapToGrid w:val="0"/>
          <w:sz w:val="24"/>
          <w:szCs w:val="24"/>
        </w:rPr>
        <w:t xml:space="preserve"> Title </w:t>
      </w:r>
      <w:r w:rsidRPr="00D83D90">
        <w:rPr>
          <w:snapToGrid w:val="0"/>
          <w:sz w:val="24"/>
          <w:szCs w:val="24"/>
          <w:u w:val="single"/>
        </w:rPr>
        <w:tab/>
      </w:r>
    </w:p>
    <w:p w:rsidR="00D82D49" w:rsidRPr="00D83D90" w:rsidRDefault="00D82D49">
      <w:pPr>
        <w:tabs>
          <w:tab w:val="left" w:pos="9360"/>
        </w:tabs>
        <w:spacing w:after="240"/>
        <w:rPr>
          <w:snapToGrid w:val="0"/>
          <w:sz w:val="24"/>
          <w:szCs w:val="24"/>
        </w:rPr>
      </w:pPr>
      <w:r w:rsidRPr="00D83D90">
        <w:rPr>
          <w:snapToGrid w:val="0"/>
          <w:sz w:val="24"/>
          <w:szCs w:val="24"/>
        </w:rPr>
        <w:t xml:space="preserve">Signature </w:t>
      </w:r>
      <w:r w:rsidRPr="00D83D90">
        <w:rPr>
          <w:snapToGrid w:val="0"/>
          <w:sz w:val="24"/>
          <w:szCs w:val="24"/>
          <w:u w:val="single"/>
        </w:rPr>
        <w:tab/>
      </w:r>
    </w:p>
    <w:p w:rsidR="00D82D49" w:rsidRPr="00D83D90" w:rsidRDefault="00D82D49">
      <w:pPr>
        <w:tabs>
          <w:tab w:val="left" w:pos="5760"/>
          <w:tab w:val="left" w:pos="9360"/>
        </w:tabs>
        <w:rPr>
          <w:snapToGrid w:val="0"/>
          <w:sz w:val="24"/>
          <w:szCs w:val="24"/>
          <w:u w:val="single"/>
        </w:rPr>
      </w:pPr>
    </w:p>
    <w:sectPr w:rsidR="00D82D49" w:rsidRPr="00D83D90" w:rsidSect="00BF783C">
      <w:headerReference w:type="even" r:id="rId10"/>
      <w:headerReference w:type="default" r:id="rId11"/>
      <w:footerReference w:type="even" r:id="rId12"/>
      <w:footerReference w:type="default" r:id="rId13"/>
      <w:footerReference w:type="first" r:id="rId14"/>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37" w:rsidRDefault="00173E37">
      <w:r>
        <w:separator/>
      </w:r>
    </w:p>
  </w:endnote>
  <w:endnote w:type="continuationSeparator" w:id="0">
    <w:p w:rsidR="00173E37" w:rsidRDefault="0017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90" w:rsidRPr="00BF783C" w:rsidRDefault="00AC4AA6" w:rsidP="00BF783C">
    <w:pPr>
      <w:pStyle w:val="Footer"/>
      <w:jc w:val="center"/>
      <w:rPr>
        <w:sz w:val="24"/>
      </w:rPr>
    </w:pPr>
    <w:r w:rsidRPr="00BF783C">
      <w:rPr>
        <w:sz w:val="24"/>
      </w:rPr>
      <w:fldChar w:fldCharType="begin"/>
    </w:r>
    <w:r w:rsidR="00BF783C" w:rsidRPr="00BF783C">
      <w:rPr>
        <w:sz w:val="24"/>
      </w:rPr>
      <w:instrText xml:space="preserve"> PAGE   \* MERGEFORMAT </w:instrText>
    </w:r>
    <w:r w:rsidRPr="00BF783C">
      <w:rPr>
        <w:sz w:val="24"/>
      </w:rPr>
      <w:fldChar w:fldCharType="separate"/>
    </w:r>
    <w:r w:rsidR="00037F18">
      <w:rPr>
        <w:noProof/>
        <w:sz w:val="24"/>
      </w:rPr>
      <w:t>2</w:t>
    </w:r>
    <w:r w:rsidRPr="00BF783C">
      <w:rPr>
        <w:noProof/>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90" w:rsidRPr="00014F5D" w:rsidRDefault="00AC4AA6" w:rsidP="00014F5D">
    <w:pPr>
      <w:pStyle w:val="Footer"/>
      <w:jc w:val="center"/>
      <w:rPr>
        <w:sz w:val="24"/>
      </w:rPr>
    </w:pPr>
    <w:r w:rsidRPr="00014F5D">
      <w:rPr>
        <w:sz w:val="24"/>
      </w:rPr>
      <w:fldChar w:fldCharType="begin"/>
    </w:r>
    <w:r w:rsidR="00014F5D" w:rsidRPr="00014F5D">
      <w:rPr>
        <w:sz w:val="24"/>
      </w:rPr>
      <w:instrText xml:space="preserve"> PAGE   \* MERGEFORMAT </w:instrText>
    </w:r>
    <w:r w:rsidRPr="00014F5D">
      <w:rPr>
        <w:sz w:val="24"/>
      </w:rPr>
      <w:fldChar w:fldCharType="separate"/>
    </w:r>
    <w:r w:rsidR="00037F18">
      <w:rPr>
        <w:noProof/>
        <w:sz w:val="24"/>
      </w:rPr>
      <w:t>7</w:t>
    </w:r>
    <w:r w:rsidRPr="00014F5D">
      <w:rPr>
        <w:noProof/>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790" w:rsidRPr="00BF783C" w:rsidRDefault="00B85790" w:rsidP="00BF783C">
    <w:pPr>
      <w:pStyle w:val="Footer"/>
      <w:jc w:val="right"/>
      <w:rPr>
        <w:sz w:val="24"/>
        <w:szCs w:val="24"/>
      </w:rPr>
    </w:pPr>
    <w:r w:rsidRPr="00BF783C">
      <w:rPr>
        <w:sz w:val="24"/>
        <w:szCs w:val="24"/>
      </w:rPr>
      <w:t>FSC TEST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37" w:rsidRDefault="00173E37">
      <w:r>
        <w:separator/>
      </w:r>
    </w:p>
  </w:footnote>
  <w:footnote w:type="continuationSeparator" w:id="0">
    <w:p w:rsidR="00173E37" w:rsidRDefault="00173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3C" w:rsidRPr="00BF783C" w:rsidRDefault="00BF783C">
    <w:pPr>
      <w:pStyle w:val="Header"/>
      <w:rPr>
        <w:sz w:val="24"/>
        <w:szCs w:val="24"/>
      </w:rPr>
    </w:pPr>
    <w:r w:rsidRPr="00BF783C">
      <w:rPr>
        <w:sz w:val="24"/>
        <w:szCs w:val="24"/>
      </w:rPr>
      <w:t>FED-STD-834A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3C" w:rsidRPr="00014F5D" w:rsidRDefault="00014F5D" w:rsidP="00014F5D">
    <w:pPr>
      <w:pStyle w:val="Header"/>
      <w:jc w:val="right"/>
      <w:rPr>
        <w:sz w:val="24"/>
        <w:szCs w:val="24"/>
      </w:rPr>
    </w:pPr>
    <w:r w:rsidRPr="00014F5D">
      <w:rPr>
        <w:sz w:val="24"/>
        <w:szCs w:val="24"/>
      </w:rPr>
      <w:t>FED-STD-834A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A191D"/>
    <w:multiLevelType w:val="hybridMultilevel"/>
    <w:tmpl w:val="F0FCA63E"/>
    <w:lvl w:ilvl="0" w:tplc="697AE0F6">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4F33DC"/>
    <w:multiLevelType w:val="hybridMultilevel"/>
    <w:tmpl w:val="DD78FD0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643F16"/>
    <w:multiLevelType w:val="hybridMultilevel"/>
    <w:tmpl w:val="A22E4B8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8A11BF"/>
    <w:multiLevelType w:val="hybridMultilevel"/>
    <w:tmpl w:val="8DF68FA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AB38BD"/>
    <w:multiLevelType w:val="hybridMultilevel"/>
    <w:tmpl w:val="53960E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2220EE"/>
    <w:multiLevelType w:val="multilevel"/>
    <w:tmpl w:val="A22E4B80"/>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bordersDoNotSurroundHeader/>
  <w:bordersDoNotSurroundFooter/>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D49"/>
    <w:rsid w:val="00012847"/>
    <w:rsid w:val="00014F5D"/>
    <w:rsid w:val="00030AD3"/>
    <w:rsid w:val="00037122"/>
    <w:rsid w:val="00037D49"/>
    <w:rsid w:val="00037F18"/>
    <w:rsid w:val="00050670"/>
    <w:rsid w:val="000645B4"/>
    <w:rsid w:val="000A23AF"/>
    <w:rsid w:val="000A31A6"/>
    <w:rsid w:val="000D08ED"/>
    <w:rsid w:val="000F566B"/>
    <w:rsid w:val="0010028C"/>
    <w:rsid w:val="00106122"/>
    <w:rsid w:val="001534AF"/>
    <w:rsid w:val="00173E37"/>
    <w:rsid w:val="001748D8"/>
    <w:rsid w:val="00212526"/>
    <w:rsid w:val="00231C4C"/>
    <w:rsid w:val="0028675D"/>
    <w:rsid w:val="002925B8"/>
    <w:rsid w:val="002A4F8A"/>
    <w:rsid w:val="002B1917"/>
    <w:rsid w:val="003140E5"/>
    <w:rsid w:val="00315C86"/>
    <w:rsid w:val="003323B2"/>
    <w:rsid w:val="00333A24"/>
    <w:rsid w:val="003635F9"/>
    <w:rsid w:val="00375391"/>
    <w:rsid w:val="003809E3"/>
    <w:rsid w:val="0038653F"/>
    <w:rsid w:val="003B242E"/>
    <w:rsid w:val="003B6259"/>
    <w:rsid w:val="003B6BE7"/>
    <w:rsid w:val="003D3CEB"/>
    <w:rsid w:val="003E5442"/>
    <w:rsid w:val="004115F7"/>
    <w:rsid w:val="00411A75"/>
    <w:rsid w:val="00414E1B"/>
    <w:rsid w:val="0045745F"/>
    <w:rsid w:val="00465E7C"/>
    <w:rsid w:val="004D2191"/>
    <w:rsid w:val="004D60A8"/>
    <w:rsid w:val="004E4DEA"/>
    <w:rsid w:val="005035E1"/>
    <w:rsid w:val="00515048"/>
    <w:rsid w:val="00574B31"/>
    <w:rsid w:val="0058662C"/>
    <w:rsid w:val="005A4802"/>
    <w:rsid w:val="005A7F94"/>
    <w:rsid w:val="005C093A"/>
    <w:rsid w:val="005D4BB8"/>
    <w:rsid w:val="005F031F"/>
    <w:rsid w:val="005F6340"/>
    <w:rsid w:val="006131D5"/>
    <w:rsid w:val="006652ED"/>
    <w:rsid w:val="00670281"/>
    <w:rsid w:val="00676EF9"/>
    <w:rsid w:val="00685EEA"/>
    <w:rsid w:val="006938AE"/>
    <w:rsid w:val="00695174"/>
    <w:rsid w:val="007030A8"/>
    <w:rsid w:val="00710EF0"/>
    <w:rsid w:val="00735EE2"/>
    <w:rsid w:val="0075287F"/>
    <w:rsid w:val="0076199F"/>
    <w:rsid w:val="007855FD"/>
    <w:rsid w:val="007911B0"/>
    <w:rsid w:val="007A5D16"/>
    <w:rsid w:val="007E6C8E"/>
    <w:rsid w:val="00814374"/>
    <w:rsid w:val="00833ADB"/>
    <w:rsid w:val="00840716"/>
    <w:rsid w:val="00850362"/>
    <w:rsid w:val="00853F30"/>
    <w:rsid w:val="008706E9"/>
    <w:rsid w:val="008714ED"/>
    <w:rsid w:val="008A026D"/>
    <w:rsid w:val="008A38C2"/>
    <w:rsid w:val="008C0813"/>
    <w:rsid w:val="0090029C"/>
    <w:rsid w:val="009106C3"/>
    <w:rsid w:val="009346D6"/>
    <w:rsid w:val="00941FDC"/>
    <w:rsid w:val="00954834"/>
    <w:rsid w:val="009756C3"/>
    <w:rsid w:val="009769A7"/>
    <w:rsid w:val="00986137"/>
    <w:rsid w:val="00987B1F"/>
    <w:rsid w:val="00991C7A"/>
    <w:rsid w:val="009C0D47"/>
    <w:rsid w:val="009C33A7"/>
    <w:rsid w:val="009C7726"/>
    <w:rsid w:val="009D7D36"/>
    <w:rsid w:val="009E67C5"/>
    <w:rsid w:val="00A04B05"/>
    <w:rsid w:val="00A139EC"/>
    <w:rsid w:val="00A50DA8"/>
    <w:rsid w:val="00A60AC1"/>
    <w:rsid w:val="00A767C4"/>
    <w:rsid w:val="00A91D84"/>
    <w:rsid w:val="00AA622D"/>
    <w:rsid w:val="00AC4AA6"/>
    <w:rsid w:val="00AE65A9"/>
    <w:rsid w:val="00AF4C7B"/>
    <w:rsid w:val="00B25065"/>
    <w:rsid w:val="00B25828"/>
    <w:rsid w:val="00B72116"/>
    <w:rsid w:val="00B85790"/>
    <w:rsid w:val="00B86514"/>
    <w:rsid w:val="00B90BFE"/>
    <w:rsid w:val="00BB44FE"/>
    <w:rsid w:val="00BB7299"/>
    <w:rsid w:val="00BF783C"/>
    <w:rsid w:val="00C033A4"/>
    <w:rsid w:val="00C10ED9"/>
    <w:rsid w:val="00C2043A"/>
    <w:rsid w:val="00C33F38"/>
    <w:rsid w:val="00C35500"/>
    <w:rsid w:val="00C36CFC"/>
    <w:rsid w:val="00C573CA"/>
    <w:rsid w:val="00CA1A39"/>
    <w:rsid w:val="00CA410D"/>
    <w:rsid w:val="00CB0D88"/>
    <w:rsid w:val="00CB71A2"/>
    <w:rsid w:val="00CE2BD1"/>
    <w:rsid w:val="00CF17FB"/>
    <w:rsid w:val="00CF232C"/>
    <w:rsid w:val="00CF7A3F"/>
    <w:rsid w:val="00D35F04"/>
    <w:rsid w:val="00D82D49"/>
    <w:rsid w:val="00D83D90"/>
    <w:rsid w:val="00DB4CC3"/>
    <w:rsid w:val="00DC4B7C"/>
    <w:rsid w:val="00DD6691"/>
    <w:rsid w:val="00DF27F7"/>
    <w:rsid w:val="00E34733"/>
    <w:rsid w:val="00E51624"/>
    <w:rsid w:val="00EA5CD7"/>
    <w:rsid w:val="00ED60B4"/>
    <w:rsid w:val="00EE456E"/>
    <w:rsid w:val="00F25BAE"/>
    <w:rsid w:val="00F34A66"/>
    <w:rsid w:val="00FC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link w:val="Heading2Char"/>
    <w:uiPriority w:val="9"/>
    <w:qFormat/>
    <w:rsid w:val="004115F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E5442"/>
    <w:rPr>
      <w:rFonts w:ascii="Tahoma" w:hAnsi="Tahoma" w:cs="Tahoma"/>
      <w:sz w:val="16"/>
      <w:szCs w:val="16"/>
    </w:rPr>
  </w:style>
  <w:style w:type="paragraph" w:styleId="BodyText">
    <w:name w:val="Body Text"/>
    <w:basedOn w:val="Normal"/>
    <w:rsid w:val="00D83D90"/>
    <w:pPr>
      <w:spacing w:after="120"/>
    </w:pPr>
  </w:style>
  <w:style w:type="paragraph" w:styleId="DocumentMap">
    <w:name w:val="Document Map"/>
    <w:basedOn w:val="Normal"/>
    <w:semiHidden/>
    <w:rsid w:val="00F25BAE"/>
    <w:pPr>
      <w:shd w:val="clear" w:color="auto" w:fill="000080"/>
    </w:pPr>
    <w:rPr>
      <w:rFonts w:ascii="Tahoma" w:hAnsi="Tahoma" w:cs="Tahoma"/>
    </w:rPr>
  </w:style>
  <w:style w:type="paragraph" w:styleId="Revision">
    <w:name w:val="Revision"/>
    <w:hidden/>
    <w:uiPriority w:val="99"/>
    <w:semiHidden/>
    <w:rsid w:val="009106C3"/>
  </w:style>
  <w:style w:type="table" w:styleId="TableGrid">
    <w:name w:val="Table Grid"/>
    <w:basedOn w:val="TableNormal"/>
    <w:rsid w:val="00014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15F7"/>
    <w:rPr>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2">
    <w:name w:val="heading 2"/>
    <w:basedOn w:val="Normal"/>
    <w:link w:val="Heading2Char"/>
    <w:uiPriority w:val="9"/>
    <w:qFormat/>
    <w:rsid w:val="004115F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E5442"/>
    <w:rPr>
      <w:rFonts w:ascii="Tahoma" w:hAnsi="Tahoma" w:cs="Tahoma"/>
      <w:sz w:val="16"/>
      <w:szCs w:val="16"/>
    </w:rPr>
  </w:style>
  <w:style w:type="paragraph" w:styleId="BodyText">
    <w:name w:val="Body Text"/>
    <w:basedOn w:val="Normal"/>
    <w:rsid w:val="00D83D90"/>
    <w:pPr>
      <w:spacing w:after="120"/>
    </w:pPr>
  </w:style>
  <w:style w:type="paragraph" w:styleId="DocumentMap">
    <w:name w:val="Document Map"/>
    <w:basedOn w:val="Normal"/>
    <w:semiHidden/>
    <w:rsid w:val="00F25BAE"/>
    <w:pPr>
      <w:shd w:val="clear" w:color="auto" w:fill="000080"/>
    </w:pPr>
    <w:rPr>
      <w:rFonts w:ascii="Tahoma" w:hAnsi="Tahoma" w:cs="Tahoma"/>
    </w:rPr>
  </w:style>
  <w:style w:type="paragraph" w:styleId="Revision">
    <w:name w:val="Revision"/>
    <w:hidden/>
    <w:uiPriority w:val="99"/>
    <w:semiHidden/>
    <w:rsid w:val="009106C3"/>
  </w:style>
  <w:style w:type="table" w:styleId="TableGrid">
    <w:name w:val="Table Grid"/>
    <w:basedOn w:val="TableNormal"/>
    <w:rsid w:val="00014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115F7"/>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3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336D7-8032-46F2-84B0-247FC970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FNEW 83-269E</vt:lpstr>
    </vt:vector>
  </TitlesOfParts>
  <Company>GSA</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FNEW 83-269E</dc:title>
  <dc:creator>Jeffery Schatz</dc:creator>
  <cp:lastModifiedBy>EileenTChristy</cp:lastModifiedBy>
  <cp:revision>2</cp:revision>
  <cp:lastPrinted>2010-09-23T14:15:00Z</cp:lastPrinted>
  <dcterms:created xsi:type="dcterms:W3CDTF">2015-03-18T16:53:00Z</dcterms:created>
  <dcterms:modified xsi:type="dcterms:W3CDTF">2015-03-18T16:53:00Z</dcterms:modified>
</cp:coreProperties>
</file>